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21FAC" w14:textId="77777777" w:rsidR="00205788" w:rsidRPr="00205788" w:rsidRDefault="00205788" w:rsidP="00205788">
      <w:pPr>
        <w:tabs>
          <w:tab w:val="left" w:pos="1289"/>
          <w:tab w:val="center" w:pos="5130"/>
        </w:tabs>
        <w:suppressAutoHyphens w:val="0"/>
        <w:spacing w:after="0"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aps/>
          <w:color w:val="000000"/>
          <w:position w:val="0"/>
          <w:sz w:val="28"/>
          <w:szCs w:val="24"/>
        </w:rPr>
      </w:pPr>
      <w:r w:rsidRPr="00205788">
        <w:rPr>
          <w:rFonts w:ascii="Times New Roman" w:eastAsia="Times New Roman" w:hAnsi="Times New Roman" w:cs="Times New Roman"/>
          <w:b/>
          <w:caps/>
          <w:color w:val="000000"/>
          <w:position w:val="0"/>
          <w:sz w:val="28"/>
          <w:szCs w:val="24"/>
        </w:rPr>
        <w:t>Федеральное агентство по рыболовству</w:t>
      </w:r>
    </w:p>
    <w:p w14:paraId="73D5B949" w14:textId="77777777" w:rsidR="00205788" w:rsidRPr="00205788" w:rsidRDefault="00205788" w:rsidP="00205788">
      <w:pPr>
        <w:tabs>
          <w:tab w:val="left" w:pos="1289"/>
          <w:tab w:val="center" w:pos="5130"/>
        </w:tabs>
        <w:suppressAutoHyphens w:val="0"/>
        <w:spacing w:after="0"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aps/>
          <w:color w:val="000000"/>
          <w:position w:val="0"/>
          <w:sz w:val="28"/>
          <w:szCs w:val="24"/>
        </w:rPr>
      </w:pPr>
    </w:p>
    <w:p w14:paraId="69322160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4"/>
        </w:rPr>
      </w:pPr>
      <w:r w:rsidRPr="00205788"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4"/>
        </w:rPr>
        <w:t xml:space="preserve">Федеральное государственное бюджетное образовательное </w:t>
      </w:r>
    </w:p>
    <w:p w14:paraId="43374374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4"/>
        </w:rPr>
      </w:pPr>
      <w:r w:rsidRPr="00205788"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4"/>
        </w:rPr>
        <w:t xml:space="preserve">учреждение высшего образования </w:t>
      </w:r>
    </w:p>
    <w:p w14:paraId="3A23A257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4"/>
        </w:rPr>
      </w:pPr>
    </w:p>
    <w:p w14:paraId="0417BE59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4"/>
        </w:rPr>
      </w:pPr>
      <w:r w:rsidRPr="00205788"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4"/>
        </w:rPr>
        <w:t xml:space="preserve">«Дальневосточный государственный технический </w:t>
      </w:r>
    </w:p>
    <w:p w14:paraId="1DEE0E89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4"/>
        </w:rPr>
      </w:pPr>
      <w:r w:rsidRPr="00205788"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4"/>
        </w:rPr>
        <w:t>рыбохозяйственный университет»</w:t>
      </w:r>
    </w:p>
    <w:p w14:paraId="50B06C12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4"/>
        </w:rPr>
      </w:pPr>
    </w:p>
    <w:p w14:paraId="1B2EC143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4"/>
        </w:rPr>
      </w:pPr>
      <w:r w:rsidRPr="00205788"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4"/>
        </w:rPr>
        <w:t>(ФГБОУ ВО «ДАЛЬРЫБВТУЗ»)</w:t>
      </w:r>
    </w:p>
    <w:p w14:paraId="6BB8EF32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4"/>
        </w:rPr>
      </w:pPr>
    </w:p>
    <w:p w14:paraId="30BD326C" w14:textId="77777777" w:rsidR="00205788" w:rsidRPr="00205788" w:rsidRDefault="00205788" w:rsidP="00205788">
      <w:pPr>
        <w:pBdr>
          <w:top w:val="thinThickSmallGap" w:sz="24" w:space="1" w:color="auto"/>
        </w:pBdr>
        <w:suppressAutoHyphens w:val="0"/>
        <w:spacing w:after="0"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</w:p>
    <w:p w14:paraId="65442A61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5954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205788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УТВЕРЖДЕНО</w:t>
      </w:r>
    </w:p>
    <w:p w14:paraId="031AC094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5954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</w:rPr>
      </w:pPr>
    </w:p>
    <w:p w14:paraId="345AB27A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5954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205788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 xml:space="preserve">Ученым советом </w:t>
      </w:r>
    </w:p>
    <w:p w14:paraId="167DBB75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5954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205788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ФГБОУ ВО «Дальрыбвтуз»</w:t>
      </w:r>
    </w:p>
    <w:p w14:paraId="708D2668" w14:textId="0F88660F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5954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205788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«__</w:t>
      </w:r>
      <w:proofErr w:type="gramStart"/>
      <w:r w:rsidRPr="00205788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_»_</w:t>
      </w:r>
      <w:proofErr w:type="gramEnd"/>
      <w:r w:rsidRPr="00205788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__________ 202</w:t>
      </w:r>
      <w:r w:rsidR="00384C9F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6</w:t>
      </w:r>
      <w:r w:rsidRPr="00205788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 xml:space="preserve"> г.</w:t>
      </w:r>
    </w:p>
    <w:p w14:paraId="720758BE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5954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205788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 xml:space="preserve">Протокол №___ </w:t>
      </w:r>
    </w:p>
    <w:p w14:paraId="1EE45FB2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5954"/>
        <w:jc w:val="right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</w:rPr>
      </w:pPr>
    </w:p>
    <w:p w14:paraId="3A37EE14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5954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205788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Председатель Ученого совета</w:t>
      </w:r>
    </w:p>
    <w:p w14:paraId="0EB55ADF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5954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8"/>
        </w:rPr>
      </w:pPr>
      <w:r w:rsidRPr="00205788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___________ Т.А. Жук</w:t>
      </w:r>
    </w:p>
    <w:p w14:paraId="5E6BDC2D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964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0"/>
        </w:rPr>
      </w:pPr>
    </w:p>
    <w:p w14:paraId="6AEA88E8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964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0"/>
        </w:rPr>
      </w:pPr>
    </w:p>
    <w:p w14:paraId="42930EF6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964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0"/>
        </w:rPr>
      </w:pPr>
    </w:p>
    <w:p w14:paraId="1EB1D5C0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964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0"/>
        </w:rPr>
      </w:pPr>
    </w:p>
    <w:p w14:paraId="2761ED2F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205788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ПОЛОЖЕНИЕ</w:t>
      </w:r>
    </w:p>
    <w:p w14:paraId="72D4F405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</w:p>
    <w:p w14:paraId="6EA25CC0" w14:textId="025DB440" w:rsidR="00205788" w:rsidRPr="00205788" w:rsidRDefault="005F2EEC" w:rsidP="00205788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position w:val="0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color w:val="000000"/>
          <w:position w:val="0"/>
          <w:sz w:val="48"/>
          <w:szCs w:val="48"/>
        </w:rPr>
        <w:t>О</w:t>
      </w:r>
      <w:r w:rsidR="00205788" w:rsidRPr="00205788">
        <w:rPr>
          <w:rFonts w:ascii="Times New Roman" w:eastAsia="Times New Roman" w:hAnsi="Times New Roman" w:cs="Times New Roman"/>
          <w:b/>
          <w:color w:val="000000"/>
          <w:position w:val="0"/>
          <w:sz w:val="48"/>
          <w:szCs w:val="48"/>
        </w:rPr>
        <w:t xml:space="preserve"> </w:t>
      </w:r>
      <w:r w:rsidRPr="005F2EEC">
        <w:rPr>
          <w:rFonts w:ascii="Times New Roman" w:eastAsia="Times New Roman" w:hAnsi="Times New Roman" w:cs="Times New Roman"/>
          <w:b/>
          <w:color w:val="000000"/>
          <w:sz w:val="48"/>
          <w:szCs w:val="28"/>
        </w:rPr>
        <w:t>СТУДЕНЧЕСКОМ СПОРТИВНОМ КЛУБЕ</w:t>
      </w:r>
    </w:p>
    <w:p w14:paraId="65CD122E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</w:p>
    <w:p w14:paraId="073F663A" w14:textId="3770D5AA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8"/>
        </w:rPr>
      </w:pPr>
      <w:r w:rsidRPr="00205788"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8"/>
        </w:rPr>
        <w:t>ПЛ–2.</w:t>
      </w:r>
      <w:r w:rsidR="00384C9F"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8"/>
        </w:rPr>
        <w:t>6</w:t>
      </w:r>
      <w:r w:rsidRPr="00205788"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8"/>
        </w:rPr>
        <w:t>/</w:t>
      </w:r>
      <w:r w:rsidR="00384C9F"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8"/>
        </w:rPr>
        <w:t>20</w:t>
      </w:r>
      <w:r w:rsidRPr="00205788"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8"/>
        </w:rPr>
        <w:t>–202</w:t>
      </w:r>
      <w:r w:rsidR="00384C9F"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8"/>
        </w:rPr>
        <w:t>6</w:t>
      </w:r>
    </w:p>
    <w:p w14:paraId="264167AF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0"/>
        </w:rPr>
      </w:pPr>
    </w:p>
    <w:p w14:paraId="36336949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0"/>
        </w:rPr>
      </w:pPr>
    </w:p>
    <w:p w14:paraId="6D5ADEA6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0"/>
        </w:rPr>
      </w:pPr>
    </w:p>
    <w:p w14:paraId="521C6AEF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0"/>
        </w:rPr>
      </w:pPr>
      <w:r w:rsidRPr="00205788">
        <w:rPr>
          <w:rFonts w:ascii="Times New Roman" w:eastAsia="Times New Roman" w:hAnsi="Times New Roman" w:cs="Times New Roman"/>
          <w:color w:val="000000"/>
          <w:position w:val="0"/>
          <w:sz w:val="28"/>
          <w:szCs w:val="20"/>
        </w:rPr>
        <w:t>Контролируемых экземпляров – 3</w:t>
      </w:r>
    </w:p>
    <w:p w14:paraId="273F2A91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0"/>
        </w:rPr>
      </w:pPr>
      <w:r w:rsidRPr="00205788">
        <w:rPr>
          <w:rFonts w:ascii="Times New Roman" w:eastAsia="Times New Roman" w:hAnsi="Times New Roman" w:cs="Times New Roman"/>
          <w:color w:val="000000"/>
          <w:position w:val="0"/>
          <w:sz w:val="28"/>
          <w:szCs w:val="20"/>
        </w:rPr>
        <w:t xml:space="preserve">Экземпляр № </w:t>
      </w:r>
    </w:p>
    <w:p w14:paraId="3D50CB0D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964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0"/>
        </w:rPr>
      </w:pPr>
    </w:p>
    <w:p w14:paraId="5F8A8B69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964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0"/>
        </w:rPr>
      </w:pPr>
    </w:p>
    <w:p w14:paraId="6113253E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964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0"/>
        </w:rPr>
      </w:pPr>
    </w:p>
    <w:p w14:paraId="36889D28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964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0"/>
        </w:rPr>
      </w:pPr>
    </w:p>
    <w:p w14:paraId="3201D502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964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0"/>
        </w:rPr>
      </w:pPr>
    </w:p>
    <w:p w14:paraId="6A306381" w14:textId="5D6346A3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0"/>
        </w:rPr>
      </w:pPr>
    </w:p>
    <w:p w14:paraId="5D6628FF" w14:textId="77777777" w:rsidR="00205788" w:rsidRPr="00205788" w:rsidRDefault="00205788" w:rsidP="00205788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205788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Владивосток</w:t>
      </w:r>
    </w:p>
    <w:p w14:paraId="3AD137A6" w14:textId="451A0FDD" w:rsidR="00384C9F" w:rsidRDefault="00205788" w:rsidP="000B1D5C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205788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202</w:t>
      </w:r>
      <w:r w:rsidR="007D25EC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6</w:t>
      </w:r>
      <w:r w:rsidR="00384C9F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br w:type="page"/>
      </w:r>
    </w:p>
    <w:p w14:paraId="482143BC" w14:textId="77777777" w:rsidR="007D25EC" w:rsidRDefault="007D25EC" w:rsidP="007D25EC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</w:p>
    <w:p w14:paraId="0F3249FA" w14:textId="77777777" w:rsidR="007D25EC" w:rsidRPr="007D25EC" w:rsidRDefault="007D25EC" w:rsidP="007D25EC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aps/>
          <w:color w:val="000000"/>
          <w:position w:val="0"/>
          <w:sz w:val="28"/>
          <w:szCs w:val="28"/>
        </w:rPr>
      </w:pPr>
      <w:r w:rsidRPr="007D25EC">
        <w:rPr>
          <w:rFonts w:ascii="Times New Roman" w:eastAsia="Times New Roman" w:hAnsi="Times New Roman" w:cs="Times New Roman"/>
          <w:b/>
          <w:caps/>
          <w:color w:val="000000"/>
          <w:position w:val="0"/>
          <w:sz w:val="28"/>
          <w:szCs w:val="28"/>
        </w:rPr>
        <w:t>Предисловие</w:t>
      </w:r>
    </w:p>
    <w:p w14:paraId="174CC10F" w14:textId="77777777" w:rsidR="007D25EC" w:rsidRPr="007D25EC" w:rsidRDefault="007D25EC" w:rsidP="007D25EC">
      <w:pPr>
        <w:tabs>
          <w:tab w:val="left" w:pos="567"/>
        </w:tabs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8"/>
        </w:rPr>
      </w:pPr>
    </w:p>
    <w:p w14:paraId="769709A1" w14:textId="77777777" w:rsidR="007D25EC" w:rsidRPr="007D25EC" w:rsidRDefault="007D25EC" w:rsidP="00384C9F">
      <w:pPr>
        <w:tabs>
          <w:tab w:val="left" w:pos="426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7D25EC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1</w:t>
      </w:r>
      <w:r w:rsidRPr="007D25EC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ab/>
        <w:t xml:space="preserve">РАЗРАБОТАНО рабочей группой в составе: </w:t>
      </w:r>
    </w:p>
    <w:p w14:paraId="1B5953A3" w14:textId="77777777" w:rsidR="007D25EC" w:rsidRPr="007D25EC" w:rsidRDefault="007D25EC" w:rsidP="00384C9F">
      <w:pPr>
        <w:tabs>
          <w:tab w:val="left" w:pos="426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16"/>
          <w:szCs w:val="16"/>
        </w:rPr>
      </w:pPr>
    </w:p>
    <w:p w14:paraId="4CEA484A" w14:textId="54059FCB" w:rsidR="007D25EC" w:rsidRPr="00775C62" w:rsidRDefault="00F01FB7" w:rsidP="00384C9F">
      <w:pPr>
        <w:tabs>
          <w:tab w:val="left" w:pos="426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Пастухов П.О. – проректор</w:t>
      </w:r>
      <w:r w:rsidR="007D25EC" w:rsidRPr="00775C62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 xml:space="preserve"> по стратегическому развитию, </w:t>
      </w:r>
      <w:r w:rsidR="00384C9F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цифровизации</w:t>
      </w:r>
      <w:r w:rsidR="007D25EC" w:rsidRPr="00775C62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 xml:space="preserve"> и молодёжной политике;</w:t>
      </w:r>
    </w:p>
    <w:p w14:paraId="52E421F0" w14:textId="77777777" w:rsidR="007D25EC" w:rsidRPr="00775C62" w:rsidRDefault="007D25EC" w:rsidP="00384C9F">
      <w:pPr>
        <w:tabs>
          <w:tab w:val="left" w:pos="426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16"/>
          <w:szCs w:val="28"/>
        </w:rPr>
      </w:pPr>
    </w:p>
    <w:p w14:paraId="5C086BAE" w14:textId="6F6D395A" w:rsidR="007D25EC" w:rsidRDefault="007D25EC" w:rsidP="00384C9F">
      <w:pPr>
        <w:tabs>
          <w:tab w:val="left" w:pos="426"/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  <w:r w:rsidRPr="00775C62">
        <w:rPr>
          <w:rFonts w:ascii="Times New Roman" w:eastAsia="Times New Roman" w:hAnsi="Times New Roman" w:cs="Times New Roman"/>
          <w:position w:val="0"/>
          <w:sz w:val="28"/>
          <w:szCs w:val="28"/>
        </w:rPr>
        <w:t xml:space="preserve">Еланская Д.М. </w:t>
      </w:r>
      <w:r w:rsidRPr="00775C62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 xml:space="preserve">– </w:t>
      </w:r>
      <w:r w:rsidRPr="00775C62">
        <w:rPr>
          <w:rFonts w:ascii="Times New Roman" w:eastAsia="Times New Roman" w:hAnsi="Times New Roman" w:cs="Times New Roman"/>
          <w:position w:val="0"/>
          <w:sz w:val="28"/>
          <w:szCs w:val="28"/>
        </w:rPr>
        <w:t xml:space="preserve">помощник проректора по </w:t>
      </w:r>
      <w:r w:rsidR="00B808BD">
        <w:rPr>
          <w:rFonts w:ascii="Times New Roman" w:eastAsia="Times New Roman" w:hAnsi="Times New Roman" w:cs="Times New Roman"/>
          <w:position w:val="0"/>
          <w:sz w:val="28"/>
          <w:szCs w:val="28"/>
        </w:rPr>
        <w:t xml:space="preserve">стратегическому развитию, </w:t>
      </w:r>
      <w:proofErr w:type="spellStart"/>
      <w:r w:rsidR="00B808BD">
        <w:rPr>
          <w:rFonts w:ascii="Times New Roman" w:eastAsia="Times New Roman" w:hAnsi="Times New Roman" w:cs="Times New Roman"/>
          <w:position w:val="0"/>
          <w:sz w:val="28"/>
          <w:szCs w:val="28"/>
        </w:rPr>
        <w:t>цифровизации</w:t>
      </w:r>
      <w:proofErr w:type="spellEnd"/>
      <w:r>
        <w:rPr>
          <w:rFonts w:ascii="Times New Roman" w:eastAsia="Times New Roman" w:hAnsi="Times New Roman" w:cs="Times New Roman"/>
          <w:position w:val="0"/>
          <w:sz w:val="28"/>
          <w:szCs w:val="28"/>
        </w:rPr>
        <w:t xml:space="preserve"> и молодёжной политике</w:t>
      </w:r>
      <w:r w:rsidR="00BD611E">
        <w:rPr>
          <w:rFonts w:ascii="Times New Roman" w:eastAsia="Times New Roman" w:hAnsi="Times New Roman" w:cs="Times New Roman"/>
          <w:position w:val="0"/>
          <w:sz w:val="28"/>
          <w:szCs w:val="28"/>
        </w:rPr>
        <w:t>;</w:t>
      </w:r>
    </w:p>
    <w:p w14:paraId="0D66671F" w14:textId="77777777" w:rsidR="007D25EC" w:rsidRPr="007D25EC" w:rsidRDefault="007D25EC" w:rsidP="00384C9F">
      <w:pPr>
        <w:tabs>
          <w:tab w:val="left" w:pos="426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16"/>
          <w:szCs w:val="16"/>
        </w:rPr>
      </w:pPr>
    </w:p>
    <w:p w14:paraId="6C8E39A7" w14:textId="3047E4FB" w:rsidR="00BD611E" w:rsidRPr="009036CD" w:rsidRDefault="00BD611E" w:rsidP="00384C9F">
      <w:pPr>
        <w:tabs>
          <w:tab w:val="left" w:pos="426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2900F0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Косова Т.А. – старший преподаватель кафедры «Физическое воспитание и спорт»;</w:t>
      </w:r>
    </w:p>
    <w:p w14:paraId="4D21EDD6" w14:textId="77777777" w:rsidR="00BD611E" w:rsidRDefault="00BD611E" w:rsidP="00384C9F">
      <w:pPr>
        <w:tabs>
          <w:tab w:val="left" w:pos="426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</w:p>
    <w:p w14:paraId="2C8ED9C5" w14:textId="5C665501" w:rsidR="007D25EC" w:rsidRPr="007D25EC" w:rsidRDefault="007D25EC" w:rsidP="00384C9F">
      <w:pPr>
        <w:tabs>
          <w:tab w:val="left" w:pos="426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7D25EC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2</w:t>
      </w:r>
      <w:r w:rsidR="00754507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 xml:space="preserve"> </w:t>
      </w:r>
      <w:r w:rsidRPr="007D25EC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УТВЕРЖДЕНО Ученым советом от ______________202</w:t>
      </w:r>
      <w:r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6</w:t>
      </w:r>
      <w:r w:rsidRPr="007D25EC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 xml:space="preserve"> г. протокол № ____</w:t>
      </w:r>
    </w:p>
    <w:p w14:paraId="7F45154F" w14:textId="77777777" w:rsidR="007D25EC" w:rsidRPr="007D25EC" w:rsidRDefault="007D25EC" w:rsidP="00384C9F">
      <w:pPr>
        <w:tabs>
          <w:tab w:val="left" w:pos="426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16"/>
          <w:szCs w:val="28"/>
        </w:rPr>
      </w:pPr>
    </w:p>
    <w:p w14:paraId="184F6120" w14:textId="1EA72D76" w:rsidR="007D25EC" w:rsidRPr="007D25EC" w:rsidRDefault="007D25EC" w:rsidP="00384C9F">
      <w:pPr>
        <w:tabs>
          <w:tab w:val="left" w:pos="426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7D25EC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3 ВВЕДЕНО В ДЕЙСТВИЕ приказом ректора от ___</w:t>
      </w:r>
      <w:r w:rsidR="00384C9F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_</w:t>
      </w:r>
      <w:r w:rsidRPr="007D25EC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________202</w:t>
      </w:r>
      <w:r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6</w:t>
      </w:r>
      <w:r w:rsidRPr="007D25EC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 xml:space="preserve"> г. №</w:t>
      </w:r>
      <w:r w:rsidR="00384C9F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 xml:space="preserve"> </w:t>
      </w:r>
      <w:r w:rsidRPr="007D25EC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__</w:t>
      </w:r>
      <w:r w:rsidR="00384C9F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_</w:t>
      </w:r>
      <w:r w:rsidRPr="007D25EC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__</w:t>
      </w:r>
    </w:p>
    <w:p w14:paraId="384DD1FB" w14:textId="77777777" w:rsidR="007D25EC" w:rsidRPr="007D25EC" w:rsidRDefault="007D25EC" w:rsidP="00384C9F">
      <w:pPr>
        <w:tabs>
          <w:tab w:val="left" w:pos="426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16"/>
          <w:szCs w:val="16"/>
        </w:rPr>
      </w:pPr>
    </w:p>
    <w:p w14:paraId="2F1FB351" w14:textId="77777777" w:rsidR="007D25EC" w:rsidRPr="007D25EC" w:rsidRDefault="007D25EC" w:rsidP="00384C9F">
      <w:pPr>
        <w:tabs>
          <w:tab w:val="left" w:pos="426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7D25EC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4 ВВЕДЕНО ВПЕРВЫЕ</w:t>
      </w:r>
    </w:p>
    <w:p w14:paraId="7122FBB8" w14:textId="77777777" w:rsidR="00384C9F" w:rsidRDefault="00384C9F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sdt>
      <w:sdtPr>
        <w:rPr>
          <w:rFonts w:ascii="Times New Roman" w:eastAsia="Calibri" w:hAnsi="Times New Roman" w:cs="Times New Roman"/>
          <w:b/>
          <w:color w:val="auto"/>
          <w:position w:val="-1"/>
          <w:sz w:val="28"/>
          <w:szCs w:val="28"/>
        </w:rPr>
        <w:id w:val="713631847"/>
        <w:docPartObj>
          <w:docPartGallery w:val="Table of Contents"/>
          <w:docPartUnique/>
        </w:docPartObj>
      </w:sdtPr>
      <w:sdtEndPr>
        <w:rPr>
          <w:b w:val="0"/>
          <w:bCs/>
        </w:rPr>
      </w:sdtEndPr>
      <w:sdtContent>
        <w:p w14:paraId="4C6E291C" w14:textId="488C8055" w:rsidR="005F2EEC" w:rsidRPr="00943834" w:rsidRDefault="005F2EEC" w:rsidP="005F2EEC">
          <w:pPr>
            <w:pStyle w:val="ab"/>
            <w:ind w:hanging="2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943834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СОДЕРЖАНИЕ</w:t>
          </w:r>
        </w:p>
        <w:p w14:paraId="51242088" w14:textId="77777777" w:rsidR="000B1D5C" w:rsidRPr="00943834" w:rsidRDefault="000B1D5C" w:rsidP="000B1D5C">
          <w:pPr>
            <w:ind w:left="1" w:hanging="3"/>
            <w:rPr>
              <w:rFonts w:ascii="Times New Roman" w:hAnsi="Times New Roman" w:cs="Times New Roman"/>
              <w:sz w:val="28"/>
              <w:szCs w:val="28"/>
              <w:highlight w:val="green"/>
            </w:rPr>
          </w:pPr>
        </w:p>
        <w:p w14:paraId="0F3A6D45" w14:textId="38BB1331" w:rsidR="00943834" w:rsidRPr="00943834" w:rsidRDefault="005F2EEC">
          <w:pPr>
            <w:pStyle w:val="11"/>
            <w:tabs>
              <w:tab w:val="right" w:leader="dot" w:pos="9911"/>
            </w:tabs>
            <w:ind w:left="1" w:hanging="3"/>
            <w:rPr>
              <w:rFonts w:ascii="Times New Roman" w:eastAsiaTheme="minorEastAsia" w:hAnsi="Times New Roman" w:cs="Times New Roman"/>
              <w:noProof/>
              <w:position w:val="0"/>
              <w:sz w:val="28"/>
              <w:szCs w:val="28"/>
            </w:rPr>
          </w:pPr>
          <w:r w:rsidRPr="00943834">
            <w:rPr>
              <w:rFonts w:ascii="Times New Roman" w:hAnsi="Times New Roman" w:cs="Times New Roman"/>
              <w:sz w:val="28"/>
              <w:szCs w:val="28"/>
              <w:highlight w:val="green"/>
            </w:rPr>
            <w:fldChar w:fldCharType="begin"/>
          </w:r>
          <w:r w:rsidRPr="00943834">
            <w:rPr>
              <w:rFonts w:ascii="Times New Roman" w:hAnsi="Times New Roman" w:cs="Times New Roman"/>
              <w:sz w:val="28"/>
              <w:szCs w:val="28"/>
              <w:highlight w:val="green"/>
            </w:rPr>
            <w:instrText xml:space="preserve"> TOC \o "1-3" \h \z \u </w:instrText>
          </w:r>
          <w:r w:rsidRPr="00943834">
            <w:rPr>
              <w:rFonts w:ascii="Times New Roman" w:hAnsi="Times New Roman" w:cs="Times New Roman"/>
              <w:sz w:val="28"/>
              <w:szCs w:val="28"/>
              <w:highlight w:val="green"/>
            </w:rPr>
            <w:fldChar w:fldCharType="separate"/>
          </w:r>
          <w:hyperlink w:anchor="_Toc242081844" w:history="1">
            <w:r w:rsidR="00943834" w:rsidRPr="00943834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</w:rPr>
              <w:t>1 НАЗНАЧЕНИЕ И ОБЛАСТЬ ПРИМЕНЕНИЯ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_Toc242081844 \h </w:instrTex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718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F7EB214" w14:textId="5CEDC681" w:rsidR="00943834" w:rsidRPr="00943834" w:rsidRDefault="00F53485">
          <w:pPr>
            <w:pStyle w:val="11"/>
            <w:tabs>
              <w:tab w:val="right" w:leader="dot" w:pos="9911"/>
            </w:tabs>
            <w:ind w:hanging="2"/>
            <w:rPr>
              <w:rFonts w:ascii="Times New Roman" w:eastAsiaTheme="minorEastAsia" w:hAnsi="Times New Roman" w:cs="Times New Roman"/>
              <w:noProof/>
              <w:position w:val="0"/>
              <w:sz w:val="28"/>
              <w:szCs w:val="28"/>
            </w:rPr>
          </w:pPr>
          <w:hyperlink w:anchor="_Toc242081845" w:history="1">
            <w:r w:rsidR="00943834" w:rsidRPr="00943834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</w:rPr>
              <w:t>2 НОРМАТИВНЫЕ ССЫЛКИ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_Toc242081845 \h </w:instrTex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718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A828414" w14:textId="79936B29" w:rsidR="00943834" w:rsidRPr="00943834" w:rsidRDefault="00F53485">
          <w:pPr>
            <w:pStyle w:val="11"/>
            <w:tabs>
              <w:tab w:val="right" w:leader="dot" w:pos="9911"/>
            </w:tabs>
            <w:ind w:hanging="2"/>
            <w:rPr>
              <w:rFonts w:ascii="Times New Roman" w:eastAsiaTheme="minorEastAsia" w:hAnsi="Times New Roman" w:cs="Times New Roman"/>
              <w:noProof/>
              <w:position w:val="0"/>
              <w:sz w:val="28"/>
              <w:szCs w:val="28"/>
            </w:rPr>
          </w:pPr>
          <w:hyperlink w:anchor="_Toc242081846" w:history="1">
            <w:r w:rsidR="00943834" w:rsidRPr="00943834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</w:rPr>
              <w:t>3 ОБЩИЕ ПОЛОЖЕНИЯ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_Toc242081846 \h </w:instrTex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718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C11D2CD" w14:textId="68DC3DD8" w:rsidR="00943834" w:rsidRPr="00943834" w:rsidRDefault="00F53485">
          <w:pPr>
            <w:pStyle w:val="11"/>
            <w:tabs>
              <w:tab w:val="right" w:leader="dot" w:pos="9911"/>
            </w:tabs>
            <w:ind w:hanging="2"/>
            <w:rPr>
              <w:rFonts w:ascii="Times New Roman" w:eastAsiaTheme="minorEastAsia" w:hAnsi="Times New Roman" w:cs="Times New Roman"/>
              <w:noProof/>
              <w:position w:val="0"/>
              <w:sz w:val="28"/>
              <w:szCs w:val="28"/>
            </w:rPr>
          </w:pPr>
          <w:hyperlink w:anchor="_Toc242081847" w:history="1">
            <w:r w:rsidR="00943834" w:rsidRPr="00943834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</w:rPr>
              <w:t>4 ЗАДАЧИ И ФУНКЦИИ ССК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_Toc242081847 \h </w:instrTex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718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2D0CCA7" w14:textId="23EA2CEE" w:rsidR="00943834" w:rsidRPr="00943834" w:rsidRDefault="00F53485">
          <w:pPr>
            <w:pStyle w:val="11"/>
            <w:tabs>
              <w:tab w:val="right" w:leader="dot" w:pos="9911"/>
            </w:tabs>
            <w:ind w:hanging="2"/>
            <w:rPr>
              <w:rFonts w:ascii="Times New Roman" w:eastAsiaTheme="minorEastAsia" w:hAnsi="Times New Roman" w:cs="Times New Roman"/>
              <w:noProof/>
              <w:position w:val="0"/>
              <w:sz w:val="28"/>
              <w:szCs w:val="28"/>
            </w:rPr>
          </w:pPr>
          <w:hyperlink w:anchor="_Toc242081848" w:history="1">
            <w:r w:rsidR="00943834" w:rsidRPr="00943834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</w:rPr>
              <w:t>5 ОРГАНИЗАЦИОННАЯ СТРУКТУРА ССК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_Toc242081848 \h </w:instrTex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718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47F5C4" w14:textId="16DA1078" w:rsidR="00943834" w:rsidRPr="00943834" w:rsidRDefault="00F53485">
          <w:pPr>
            <w:pStyle w:val="11"/>
            <w:tabs>
              <w:tab w:val="right" w:leader="dot" w:pos="9911"/>
            </w:tabs>
            <w:ind w:hanging="2"/>
            <w:rPr>
              <w:rFonts w:ascii="Times New Roman" w:eastAsiaTheme="minorEastAsia" w:hAnsi="Times New Roman" w:cs="Times New Roman"/>
              <w:noProof/>
              <w:position w:val="0"/>
              <w:sz w:val="28"/>
              <w:szCs w:val="28"/>
            </w:rPr>
          </w:pPr>
          <w:hyperlink w:anchor="_Toc242081849" w:history="1">
            <w:r w:rsidR="00943834" w:rsidRPr="00943834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</w:rPr>
              <w:t>7 ПРАВА И ОБЯЗАННОСТИ УЧАСТНИКОВ ССК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_Toc242081849 \h </w:instrTex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718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6AC248A" w14:textId="63D67475" w:rsidR="00943834" w:rsidRPr="00943834" w:rsidRDefault="00F53485">
          <w:pPr>
            <w:pStyle w:val="11"/>
            <w:tabs>
              <w:tab w:val="right" w:leader="dot" w:pos="9911"/>
            </w:tabs>
            <w:ind w:hanging="2"/>
            <w:rPr>
              <w:rFonts w:ascii="Times New Roman" w:eastAsiaTheme="minorEastAsia" w:hAnsi="Times New Roman" w:cs="Times New Roman"/>
              <w:noProof/>
              <w:position w:val="0"/>
              <w:sz w:val="28"/>
              <w:szCs w:val="28"/>
            </w:rPr>
          </w:pPr>
          <w:hyperlink w:anchor="_Toc242081850" w:history="1">
            <w:r w:rsidR="00943834" w:rsidRPr="00943834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</w:rPr>
              <w:t>8 ОТВЕТСТВЕННОСТЬ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_Toc242081850 \h </w:instrTex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718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5028EC9" w14:textId="3D13345A" w:rsidR="00943834" w:rsidRPr="00943834" w:rsidRDefault="00F53485">
          <w:pPr>
            <w:pStyle w:val="11"/>
            <w:tabs>
              <w:tab w:val="right" w:leader="dot" w:pos="9911"/>
            </w:tabs>
            <w:ind w:hanging="2"/>
            <w:rPr>
              <w:rFonts w:ascii="Times New Roman" w:eastAsiaTheme="minorEastAsia" w:hAnsi="Times New Roman" w:cs="Times New Roman"/>
              <w:noProof/>
              <w:position w:val="0"/>
              <w:sz w:val="28"/>
              <w:szCs w:val="28"/>
            </w:rPr>
          </w:pPr>
          <w:hyperlink w:anchor="_Toc242081851" w:history="1">
            <w:r w:rsidR="00943834" w:rsidRPr="00943834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</w:rPr>
              <w:t>9 ИМУЩЕСТВО И ФИНАНСОВОЕ ОБЕСПЕЧЕНИЕ ДЕЯТЕЛЬНОСТИ ССК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_Toc242081851 \h </w:instrTex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718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2C87E4" w14:textId="4BC8B61A" w:rsidR="00943834" w:rsidRPr="00943834" w:rsidRDefault="00F53485">
          <w:pPr>
            <w:pStyle w:val="11"/>
            <w:tabs>
              <w:tab w:val="right" w:leader="dot" w:pos="9911"/>
            </w:tabs>
            <w:ind w:hanging="2"/>
            <w:rPr>
              <w:rFonts w:ascii="Times New Roman" w:eastAsiaTheme="minorEastAsia" w:hAnsi="Times New Roman" w:cs="Times New Roman"/>
              <w:noProof/>
              <w:position w:val="0"/>
              <w:sz w:val="28"/>
              <w:szCs w:val="28"/>
            </w:rPr>
          </w:pPr>
          <w:hyperlink w:anchor="_Toc242081852" w:history="1">
            <w:r w:rsidR="00943834" w:rsidRPr="00943834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</w:rPr>
              <w:t>10 ВЗАИМОДЕЙСТВИЕ, ОТЧЁТНОСТЬ, КОНТРОЛЬ И ДЕЛПРОИЗВОДСТВО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_Toc242081852 \h </w:instrTex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718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D660B9E" w14:textId="670019BB" w:rsidR="00943834" w:rsidRPr="00943834" w:rsidRDefault="00F53485">
          <w:pPr>
            <w:pStyle w:val="11"/>
            <w:tabs>
              <w:tab w:val="right" w:leader="dot" w:pos="9911"/>
            </w:tabs>
            <w:ind w:hanging="2"/>
            <w:rPr>
              <w:rFonts w:ascii="Times New Roman" w:eastAsiaTheme="minorEastAsia" w:hAnsi="Times New Roman" w:cs="Times New Roman"/>
              <w:noProof/>
              <w:position w:val="0"/>
              <w:sz w:val="28"/>
              <w:szCs w:val="28"/>
            </w:rPr>
          </w:pPr>
          <w:hyperlink w:anchor="_Toc242081853" w:history="1">
            <w:r w:rsidR="00943834" w:rsidRPr="00943834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ЛИСТ ОЗНАКОМЛЕНИЯ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_Toc242081853 \h </w:instrTex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718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D8ABC6" w14:textId="2574C146" w:rsidR="00943834" w:rsidRPr="00943834" w:rsidRDefault="00F53485">
          <w:pPr>
            <w:pStyle w:val="11"/>
            <w:tabs>
              <w:tab w:val="right" w:leader="dot" w:pos="9911"/>
            </w:tabs>
            <w:ind w:hanging="2"/>
            <w:rPr>
              <w:rFonts w:ascii="Times New Roman" w:eastAsiaTheme="minorEastAsia" w:hAnsi="Times New Roman" w:cs="Times New Roman"/>
              <w:noProof/>
              <w:position w:val="0"/>
              <w:sz w:val="28"/>
              <w:szCs w:val="28"/>
            </w:rPr>
          </w:pPr>
          <w:hyperlink w:anchor="_Toc242081854" w:history="1">
            <w:r w:rsidR="00943834" w:rsidRPr="00943834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ЛИСТ УЧЕТА ПЕРИОДИЧЕСКИХ ПРОВЕРОК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_Toc242081854 \h </w:instrTex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718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42C30A" w14:textId="7EA80628" w:rsidR="00943834" w:rsidRPr="00943834" w:rsidRDefault="00F53485">
          <w:pPr>
            <w:pStyle w:val="11"/>
            <w:tabs>
              <w:tab w:val="right" w:leader="dot" w:pos="9911"/>
            </w:tabs>
            <w:ind w:hanging="2"/>
            <w:rPr>
              <w:rFonts w:ascii="Times New Roman" w:eastAsiaTheme="minorEastAsia" w:hAnsi="Times New Roman" w:cs="Times New Roman"/>
              <w:noProof/>
              <w:position w:val="0"/>
              <w:sz w:val="28"/>
              <w:szCs w:val="28"/>
            </w:rPr>
          </w:pPr>
          <w:hyperlink w:anchor="_Toc242081855" w:history="1">
            <w:r w:rsidR="00943834" w:rsidRPr="00943834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ЛИСТ РЕГИСТРАЦИИ ИЗМЕНЕНИЙ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_Toc242081855 \h </w:instrTex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718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943834" w:rsidRPr="0094383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92BEA58" w14:textId="10545B2C" w:rsidR="005F2EEC" w:rsidRPr="00943834" w:rsidRDefault="005F2EEC">
          <w:pPr>
            <w:ind w:left="1" w:hanging="3"/>
            <w:rPr>
              <w:rFonts w:ascii="Times New Roman" w:hAnsi="Times New Roman" w:cs="Times New Roman"/>
              <w:sz w:val="28"/>
              <w:szCs w:val="28"/>
            </w:rPr>
          </w:pPr>
          <w:r w:rsidRPr="00943834">
            <w:rPr>
              <w:rFonts w:ascii="Times New Roman" w:hAnsi="Times New Roman" w:cs="Times New Roman"/>
              <w:bCs/>
              <w:sz w:val="28"/>
              <w:szCs w:val="28"/>
              <w:highlight w:val="green"/>
            </w:rPr>
            <w:fldChar w:fldCharType="end"/>
          </w:r>
        </w:p>
      </w:sdtContent>
    </w:sdt>
    <w:p w14:paraId="52D7B6CD" w14:textId="42E9E9DF" w:rsidR="00BD611E" w:rsidRDefault="00BD611E" w:rsidP="00BD61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</w:pPr>
    </w:p>
    <w:p w14:paraId="191A6DF0" w14:textId="77777777" w:rsidR="00BD611E" w:rsidRPr="00BD611E" w:rsidRDefault="00BD611E" w:rsidP="00BD611E">
      <w:pPr>
        <w:suppressAutoHyphens w:val="0"/>
        <w:spacing w:after="0" w:line="240" w:lineRule="auto"/>
        <w:ind w:leftChars="0" w:left="0" w:firstLineChars="0" w:firstLine="709"/>
        <w:jc w:val="both"/>
        <w:textDirection w:val="lrTb"/>
        <w:textAlignment w:val="auto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BD611E">
        <w:rPr>
          <w:rFonts w:ascii="Times New Roman" w:eastAsia="Times New Roman" w:hAnsi="Times New Roman" w:cs="Times New Roman"/>
          <w:b/>
          <w:caps/>
          <w:color w:val="000000"/>
          <w:position w:val="0"/>
          <w:sz w:val="28"/>
          <w:szCs w:val="28"/>
        </w:rPr>
        <w:br w:type="page"/>
      </w:r>
      <w:bookmarkStart w:id="0" w:name="_Toc4424753"/>
      <w:bookmarkStart w:id="1" w:name="_Toc242081844"/>
      <w:r w:rsidRPr="00BD611E"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8"/>
        </w:rPr>
        <w:lastRenderedPageBreak/>
        <w:t>1 НАЗНАЧЕНИЕ И ОБЛАСТЬ ПРИМЕНЕНИЯ</w:t>
      </w:r>
      <w:bookmarkEnd w:id="0"/>
      <w:bookmarkEnd w:id="1"/>
    </w:p>
    <w:p w14:paraId="25F85A4B" w14:textId="77777777" w:rsidR="00BD611E" w:rsidRPr="00BD611E" w:rsidRDefault="00BD611E" w:rsidP="00BD611E">
      <w:pPr>
        <w:suppressAutoHyphens w:val="0"/>
        <w:spacing w:after="0"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</w:p>
    <w:p w14:paraId="4B1CB478" w14:textId="1C7F8782" w:rsidR="00DC65B7" w:rsidRPr="00DC65B7" w:rsidRDefault="00DC65B7" w:rsidP="00DC65B7">
      <w:pPr>
        <w:suppressAutoHyphens w:val="0"/>
        <w:spacing w:after="0" w:line="240" w:lineRule="auto"/>
        <w:ind w:leftChars="0" w:firstLineChars="0" w:firstLine="709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DC65B7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1.1 Настоящее Положение определяет правовой статус, цели, задачи, функции, порядок организации и управления деятельностью Студенческого спортивного клуба «</w:t>
      </w:r>
      <w:r w:rsidR="001F0298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Дальрыбвтуз</w:t>
      </w:r>
      <w:r w:rsidRPr="00DC65B7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» (далее – ССК) в федеральном государственном бюджетном образовательном учреждении высшего образования «Дальневосточный государственный технический рыбохозяйственный университет» (далее – Университет).</w:t>
      </w:r>
    </w:p>
    <w:p w14:paraId="2A07FB28" w14:textId="7B1C6A2E" w:rsidR="00BD611E" w:rsidRDefault="00DC65B7" w:rsidP="00DC65B7">
      <w:pPr>
        <w:suppressAutoHyphens w:val="0"/>
        <w:spacing w:after="0"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DC65B7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1.2 Настоящее Положение является обязательным к применению для всех работников и обучающихся Университета, участвующих в деятельности ССК, а также для структурных подразделений Университета, взаимодействующих с ССК в пределах своей компетенции.</w:t>
      </w:r>
    </w:p>
    <w:p w14:paraId="0C225CCD" w14:textId="77777777" w:rsidR="00DC65B7" w:rsidRPr="00BD611E" w:rsidRDefault="00DC65B7" w:rsidP="00DC65B7">
      <w:pPr>
        <w:suppressAutoHyphens w:val="0"/>
        <w:spacing w:after="0"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</w:p>
    <w:p w14:paraId="0F3B03ED" w14:textId="77777777" w:rsidR="00BD611E" w:rsidRPr="00BD611E" w:rsidRDefault="00BD611E" w:rsidP="00BD611E">
      <w:pPr>
        <w:suppressAutoHyphens w:val="0"/>
        <w:spacing w:after="0" w:line="240" w:lineRule="auto"/>
        <w:ind w:leftChars="0" w:left="0" w:firstLineChars="0" w:firstLine="709"/>
        <w:jc w:val="both"/>
        <w:textDirection w:val="lrTb"/>
        <w:textAlignment w:val="auto"/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8"/>
        </w:rPr>
      </w:pPr>
      <w:bookmarkStart w:id="2" w:name="_Toc4424754"/>
      <w:bookmarkStart w:id="3" w:name="_Toc242081845"/>
      <w:r w:rsidRPr="00BD611E"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8"/>
        </w:rPr>
        <w:t>2 НОРМАТИВНЫЕ ССЫЛКИ</w:t>
      </w:r>
      <w:bookmarkEnd w:id="2"/>
      <w:bookmarkEnd w:id="3"/>
    </w:p>
    <w:p w14:paraId="66125F21" w14:textId="77777777" w:rsidR="00BD611E" w:rsidRPr="00BD611E" w:rsidRDefault="00BD611E" w:rsidP="00BD611E">
      <w:pPr>
        <w:suppressAutoHyphens w:val="0"/>
        <w:spacing w:after="0"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</w:p>
    <w:p w14:paraId="69D8727E" w14:textId="77777777" w:rsidR="00BD611E" w:rsidRPr="00BD611E" w:rsidRDefault="00BD611E" w:rsidP="00943834">
      <w:pPr>
        <w:suppressAutoHyphens w:val="0"/>
        <w:spacing w:after="0"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BD611E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В настоящем Положении использованы ссылки на следующие документы:</w:t>
      </w:r>
    </w:p>
    <w:p w14:paraId="2A53794D" w14:textId="77777777" w:rsidR="00DC65B7" w:rsidRPr="00DC65B7" w:rsidRDefault="00DC65B7" w:rsidP="00943834">
      <w:pPr>
        <w:pStyle w:val="a5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DC65B7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Федеральный закон от 29.12.2012 № 273-ФЗ «Об образовании в Российской Федерации»;</w:t>
      </w:r>
    </w:p>
    <w:p w14:paraId="30ECFF86" w14:textId="77777777" w:rsidR="00DC65B7" w:rsidRPr="00DC65B7" w:rsidRDefault="00DC65B7" w:rsidP="00943834">
      <w:pPr>
        <w:pStyle w:val="a5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DC65B7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Федеральный закон от 04.12.2007 № 329-ФЗ «О физической культуре и спорте в Российской Федерации»;</w:t>
      </w:r>
    </w:p>
    <w:p w14:paraId="7D6C055B" w14:textId="77777777" w:rsidR="00DC65B7" w:rsidRPr="00DC65B7" w:rsidRDefault="00DC65B7" w:rsidP="00943834">
      <w:pPr>
        <w:pStyle w:val="a5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DC65B7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Федеральный закон от 19.05.1995 № 82-ФЗ «Об общественных объединениях»;</w:t>
      </w:r>
    </w:p>
    <w:p w14:paraId="5A747729" w14:textId="77777777" w:rsidR="00DC65B7" w:rsidRPr="00DC65B7" w:rsidRDefault="00DC65B7" w:rsidP="00943834">
      <w:pPr>
        <w:pStyle w:val="a5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DC65B7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Трудовой кодекс Российской Федерации;</w:t>
      </w:r>
    </w:p>
    <w:p w14:paraId="0E4EC49E" w14:textId="743CFA25" w:rsidR="00DC65B7" w:rsidRPr="003D64D6" w:rsidRDefault="00DC65B7" w:rsidP="003D64D6">
      <w:pPr>
        <w:pStyle w:val="a5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DC65B7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Порядок осуществления деятельности школьных спортивных клубов и студенческих спортивных клубов, утверждённый пр</w:t>
      </w:r>
      <w:r w:rsidR="003D64D6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 xml:space="preserve">иказом Министерства науки и высшего образования </w:t>
      </w:r>
      <w:r w:rsidRPr="003D64D6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Российской Федерации от 23.03.2020 № 462;</w:t>
      </w:r>
    </w:p>
    <w:p w14:paraId="7C9002C7" w14:textId="77777777" w:rsidR="00DC65B7" w:rsidRPr="00DC65B7" w:rsidRDefault="00DC65B7" w:rsidP="00943834">
      <w:pPr>
        <w:pStyle w:val="a5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</w:pPr>
      <w:r w:rsidRPr="00DC65B7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Устав ФГБОУ ВО «Дальрыбвтуз»;</w:t>
      </w:r>
    </w:p>
    <w:p w14:paraId="6017C1A1" w14:textId="6E355A9C" w:rsidR="00BD611E" w:rsidRDefault="00DC65B7" w:rsidP="00943834">
      <w:pPr>
        <w:pStyle w:val="a5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outlineLvl w:val="9"/>
      </w:pPr>
      <w:r w:rsidRPr="00DC65B7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локальные нормативные акты Университета, регулирующие образовательную, воспитательную и физкультурно-спортивную деятельность.</w:t>
      </w:r>
    </w:p>
    <w:p w14:paraId="6C18EF8B" w14:textId="77777777" w:rsidR="00BD611E" w:rsidRDefault="00BD611E" w:rsidP="00BD61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</w:pPr>
    </w:p>
    <w:p w14:paraId="00000014" w14:textId="127623B7" w:rsidR="00DB5E90" w:rsidRDefault="009036CD" w:rsidP="00BD61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_Toc242081846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="009733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ОБЩИЕ ПОЛОЖЕНИЯ</w:t>
      </w:r>
      <w:bookmarkEnd w:id="4"/>
    </w:p>
    <w:p w14:paraId="04DFD951" w14:textId="77777777" w:rsidR="00205788" w:rsidRDefault="00205788" w:rsidP="00BD61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16" w14:textId="2FAE35CB" w:rsidR="00DB5E90" w:rsidRPr="00D80C5A" w:rsidRDefault="009733A8" w:rsidP="00816B8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" w:name="_Toc240621206"/>
      <w:bookmarkStart w:id="6" w:name="_Toc24062161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Студенческий спортивный клуб (далее – ССК) </w:t>
      </w:r>
      <w:r w:rsidR="00816B8E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функционирует в статусе о</w:t>
      </w:r>
      <w:r w:rsidR="00816B8E" w:rsidRPr="00816B8E">
        <w:rPr>
          <w:rFonts w:ascii="Times New Roman" w:eastAsia="Times New Roman" w:hAnsi="Times New Roman" w:cs="Times New Roman"/>
          <w:color w:val="000000"/>
          <w:sz w:val="28"/>
          <w:szCs w:val="28"/>
        </w:rPr>
        <w:t>бщественно</w:t>
      </w:r>
      <w:r w:rsidR="00816B8E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="00816B8E" w:rsidRPr="00816B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объединени</w:t>
      </w:r>
      <w:r w:rsidR="00816B8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816B8E" w:rsidRPr="00816B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 образования юридического лица </w:t>
      </w:r>
      <w:r w:rsidRPr="00D80C5A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осуществления деятельности по вовлечению обучающихся</w:t>
      </w:r>
      <w:r w:rsidR="00816B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сотрудников Университета</w:t>
      </w:r>
      <w:r w:rsidRPr="00D80C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систематические занятия физической культурой и спортом, развити</w:t>
      </w:r>
      <w:r w:rsidR="00816B8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D80C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популяризации студенческого спорта</w:t>
      </w:r>
      <w:r w:rsidR="00816B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Университете, а также содействия в проведении и участии в спортивных состязаниях команд Университета</w:t>
      </w:r>
      <w:r w:rsidRPr="00D80C5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5"/>
      <w:bookmarkEnd w:id="6"/>
    </w:p>
    <w:p w14:paraId="00000017" w14:textId="76408C35" w:rsidR="00DB5E90" w:rsidRDefault="009733A8" w:rsidP="000B1D5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-2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" w:name="_Toc240621207"/>
      <w:bookmarkStart w:id="8" w:name="_Toc24062161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своей деятельности ССК руководствуется Конституцией Российской Федерации, законодательством Российской Федерации, нормативно-правовыми актами органов исполнительной власти и органов местного самоуправления, </w:t>
      </w:r>
      <w:r w:rsidR="009E002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ставом </w:t>
      </w:r>
      <w:r w:rsidR="009E002D">
        <w:rPr>
          <w:rFonts w:ascii="Times New Roman" w:eastAsia="Times New Roman" w:hAnsi="Times New Roman" w:cs="Times New Roman"/>
          <w:color w:val="000000"/>
          <w:sz w:val="28"/>
          <w:szCs w:val="28"/>
        </w:rPr>
        <w:t>ФГБОУ ВО «Дальрыбвтуз»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настоящим Положением и иными локальными нормативными актами </w:t>
      </w:r>
      <w:r w:rsidR="009E002D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не противоречащими действующему законодательству.</w:t>
      </w:r>
      <w:bookmarkEnd w:id="7"/>
      <w:bookmarkEnd w:id="8"/>
    </w:p>
    <w:p w14:paraId="00000018" w14:textId="0FEA70DE" w:rsidR="00DB5E90" w:rsidRDefault="009733A8" w:rsidP="000B1D5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-2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9" w:name="_Toc240621208"/>
      <w:bookmarkStart w:id="10" w:name="_Toc24062161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Наименование ССК</w:t>
      </w:r>
      <w:bookmarkEnd w:id="9"/>
      <w:bookmarkEnd w:id="10"/>
      <w:r w:rsidR="009E002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0000001A" w14:textId="003E549D" w:rsidR="00DB5E90" w:rsidRDefault="009733A8" w:rsidP="000B1D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after="0" w:line="240" w:lineRule="auto"/>
        <w:ind w:left="-2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" w:name="_Toc240621209"/>
      <w:bookmarkStart w:id="12" w:name="_Toc24062161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Полное наимен</w:t>
      </w:r>
      <w:r w:rsidR="00D80C5A"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ование: С</w:t>
      </w:r>
      <w:r w:rsidR="00205788">
        <w:rPr>
          <w:rFonts w:ascii="Times New Roman" w:eastAsia="Times New Roman" w:hAnsi="Times New Roman" w:cs="Times New Roman"/>
          <w:color w:val="000000"/>
          <w:sz w:val="28"/>
          <w:szCs w:val="28"/>
        </w:rPr>
        <w:t>туденческий спортивный клуб</w:t>
      </w:r>
      <w:r w:rsidR="00D80C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1F0298">
        <w:rPr>
          <w:rFonts w:ascii="Times New Roman" w:eastAsia="Times New Roman" w:hAnsi="Times New Roman" w:cs="Times New Roman"/>
          <w:color w:val="000000"/>
          <w:sz w:val="28"/>
          <w:szCs w:val="28"/>
        </w:rPr>
        <w:t>Дальрыбвтуз</w:t>
      </w:r>
      <w:r w:rsidR="00D80C5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20578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bookmarkEnd w:id="11"/>
      <w:bookmarkEnd w:id="12"/>
    </w:p>
    <w:p w14:paraId="1311FED3" w14:textId="22E89244" w:rsidR="00205788" w:rsidRPr="00D80C5A" w:rsidRDefault="00205788" w:rsidP="000B1D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after="0" w:line="240" w:lineRule="auto"/>
        <w:ind w:left="-2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3" w:name="_Toc240621210"/>
      <w:bookmarkStart w:id="14" w:name="_Toc24062161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Сокращение наименование: ССК «</w:t>
      </w:r>
      <w:r w:rsidR="001F0298">
        <w:rPr>
          <w:rFonts w:ascii="Times New Roman" w:eastAsia="Times New Roman" w:hAnsi="Times New Roman" w:cs="Times New Roman"/>
          <w:color w:val="000000"/>
          <w:sz w:val="28"/>
          <w:szCs w:val="28"/>
        </w:rPr>
        <w:t>Дальрыбвтуз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bookmarkEnd w:id="13"/>
      <w:bookmarkEnd w:id="14"/>
      <w:r w:rsidR="009E002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01B" w14:textId="018300F2" w:rsidR="00DB5E90" w:rsidRPr="00224C3C" w:rsidRDefault="009733A8" w:rsidP="000B1D5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-2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5" w:name="_Toc240621211"/>
      <w:bookmarkStart w:id="16" w:name="_Toc24062161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ССК может иметь эмблемы, штампы, бланк и другие необходимые </w:t>
      </w:r>
      <w:r w:rsidRPr="00224C3C">
        <w:rPr>
          <w:rFonts w:ascii="Times New Roman" w:eastAsia="Times New Roman" w:hAnsi="Times New Roman" w:cs="Times New Roman"/>
          <w:color w:val="000000"/>
          <w:sz w:val="28"/>
          <w:szCs w:val="28"/>
        </w:rPr>
        <w:t>реквизиты со своими наименованиями и изображением.</w:t>
      </w:r>
      <w:bookmarkEnd w:id="15"/>
      <w:bookmarkEnd w:id="16"/>
    </w:p>
    <w:p w14:paraId="0000001E" w14:textId="3A2B459D" w:rsidR="00DB5E90" w:rsidRDefault="00224C3C" w:rsidP="000B1D5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-2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7" w:name="_Toc240621212"/>
      <w:bookmarkStart w:id="18" w:name="_Toc240621618"/>
      <w:r w:rsidRPr="009E002D">
        <w:rPr>
          <w:rFonts w:ascii="Times New Roman" w:eastAsia="Times New Roman" w:hAnsi="Times New Roman" w:cs="Times New Roman"/>
          <w:color w:val="000000"/>
          <w:sz w:val="28"/>
          <w:szCs w:val="28"/>
        </w:rPr>
        <w:t>ССК не имеет статуса самостоятельного юридического лица, не имеет обособленного имущества на праве собственности, самостоятельного баланса, печати юридического лица, расчетных и иных банковских счетов.</w:t>
      </w:r>
      <w:bookmarkEnd w:id="17"/>
      <w:bookmarkEnd w:id="18"/>
    </w:p>
    <w:p w14:paraId="29D72BDF" w14:textId="77777777" w:rsidR="009E002D" w:rsidRDefault="00224C3C" w:rsidP="000B1D5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-2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9" w:name="_Toc240621213"/>
      <w:bookmarkStart w:id="20" w:name="_Toc240621619"/>
      <w:r w:rsidRPr="009E002D">
        <w:rPr>
          <w:rFonts w:ascii="Times New Roman" w:eastAsia="Times New Roman" w:hAnsi="Times New Roman" w:cs="Times New Roman"/>
          <w:color w:val="000000"/>
          <w:sz w:val="28"/>
          <w:szCs w:val="28"/>
        </w:rPr>
        <w:t>С целью развития деятельности ССК руководством Университета обеспечиваются необходимые условия, в том числе:</w:t>
      </w:r>
      <w:r w:rsidR="009E0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3AB06A74" w14:textId="77777777" w:rsidR="009E002D" w:rsidRDefault="009E002D" w:rsidP="000B1D5C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0" w:firstLineChars="0" w:firstLine="704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224C3C" w:rsidRPr="009E002D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материально-техническое обеспечение деятельности ССК, включая предоставление помещений для работы ССК, предоставление объектов спорта, спортивного инвентаря и оборудования Университета для организации и проведения спортивных секций, физкультурных и спортивных мероприятий;</w:t>
      </w:r>
    </w:p>
    <w:p w14:paraId="02701077" w14:textId="77777777" w:rsidR="00A951A1" w:rsidRDefault="009E002D" w:rsidP="00A951A1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0" w:firstLineChars="0" w:firstLine="704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224C3C" w:rsidRPr="009E002D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финансовое обеспечение организации физкультурной, спортивной и оздоровительной работы с обучающимися и иных направлений деятельности ССК</w:t>
      </w:r>
      <w:bookmarkEnd w:id="19"/>
      <w:bookmarkEnd w:id="20"/>
      <w:r w:rsidR="00A951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Start w:id="21" w:name="_Toc240621214"/>
      <w:bookmarkStart w:id="22" w:name="_Toc240621620"/>
    </w:p>
    <w:p w14:paraId="70B34FB5" w14:textId="11BC701C" w:rsidR="00A951A1" w:rsidRPr="00C16EAE" w:rsidRDefault="00A951A1" w:rsidP="00A951A1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0" w:firstLineChars="0" w:firstLine="704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3.7 </w:t>
      </w:r>
      <w:r w:rsidR="00224C3C" w:rsidRPr="009E0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ССК размещается и осуществляет основную деятельность </w:t>
      </w:r>
      <w:r w:rsidR="00840F17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 w:rsidR="00B808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 w:rsidR="00224C3C" w:rsidRPr="009E002D">
        <w:rPr>
          <w:rFonts w:ascii="Times New Roman" w:eastAsia="Times New Roman" w:hAnsi="Times New Roman" w:cs="Times New Roman"/>
          <w:color w:val="000000"/>
          <w:sz w:val="28"/>
          <w:szCs w:val="28"/>
        </w:rPr>
        <w:t>афедр</w:t>
      </w:r>
      <w:r w:rsidR="00840F17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224C3C" w:rsidRPr="009E0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08BD">
        <w:rPr>
          <w:rFonts w:ascii="Times New Roman" w:eastAsia="Times New Roman" w:hAnsi="Times New Roman" w:cs="Times New Roman"/>
          <w:color w:val="000000"/>
          <w:sz w:val="28"/>
          <w:szCs w:val="28"/>
        </w:rPr>
        <w:t>«Физическое воспитание</w:t>
      </w:r>
      <w:r w:rsidR="00224C3C" w:rsidRPr="009E0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bookmarkStart w:id="23" w:name="_Toc240621225"/>
      <w:bookmarkStart w:id="24" w:name="_Toc240621631"/>
      <w:bookmarkEnd w:id="21"/>
      <w:bookmarkEnd w:id="22"/>
      <w:r w:rsidR="00B808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спорт». </w:t>
      </w:r>
      <w:r w:rsidRPr="00C16EA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ССК не является структурным подразделением Университета и не имеет статуса юридического лица. </w:t>
      </w:r>
      <w:bookmarkEnd w:id="23"/>
      <w:bookmarkEnd w:id="24"/>
    </w:p>
    <w:p w14:paraId="4E7478A8" w14:textId="67951D18" w:rsidR="00AA5B50" w:rsidRDefault="00AA5B50" w:rsidP="009E002D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-2" w:firstLineChars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22" w14:textId="274273DD" w:rsidR="00DB5E90" w:rsidRDefault="009E002D" w:rsidP="009E00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252"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5" w:name="_Toc242081847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="009733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ЗАДАЧИ И ФУНКЦИИ ССК</w:t>
      </w:r>
      <w:bookmarkEnd w:id="25"/>
    </w:p>
    <w:p w14:paraId="00000023" w14:textId="77777777" w:rsidR="00DB5E90" w:rsidRDefault="00DB5E90" w:rsidP="009E00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24" w14:textId="171FDC2C" w:rsidR="00DB5E90" w:rsidRDefault="002620CB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6" w:name="_Toc240621216"/>
      <w:bookmarkStart w:id="27" w:name="_Toc24062162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9733A8">
        <w:rPr>
          <w:rFonts w:ascii="Times New Roman" w:eastAsia="Times New Roman" w:hAnsi="Times New Roman" w:cs="Times New Roman"/>
          <w:color w:val="000000"/>
          <w:sz w:val="28"/>
          <w:szCs w:val="28"/>
        </w:rPr>
        <w:t>.1 Задачами ССК являются:</w:t>
      </w:r>
      <w:bookmarkEnd w:id="26"/>
      <w:bookmarkEnd w:id="27"/>
    </w:p>
    <w:p w14:paraId="00000025" w14:textId="77777777" w:rsidR="00DB5E90" w:rsidRDefault="009733A8" w:rsidP="000B1D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8" w:name="_Toc240621217"/>
      <w:bookmarkStart w:id="29" w:name="_Toc24062162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Объединение обучающихся для формирования физически здорового, гармонично развитого поколения, для всесторонней реализации его потенциала путем привлечения обучающихся к занятиям физической культурой и спортом.</w:t>
      </w:r>
      <w:bookmarkEnd w:id="28"/>
      <w:bookmarkEnd w:id="29"/>
    </w:p>
    <w:p w14:paraId="00000026" w14:textId="77777777" w:rsidR="00DB5E90" w:rsidRDefault="009733A8" w:rsidP="000B1D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0" w:name="_Toc240621218"/>
      <w:bookmarkStart w:id="31" w:name="_Toc24062162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условий для вовлечения обучающихся в систематические занятия физической культурой и спортом в свободное от учебы и работы время, формирования у них мотивации и устойчивого интереса к укреплению здоровья.</w:t>
      </w:r>
      <w:bookmarkEnd w:id="30"/>
      <w:bookmarkEnd w:id="31"/>
    </w:p>
    <w:p w14:paraId="00000027" w14:textId="77777777" w:rsidR="00DB5E90" w:rsidRDefault="009733A8" w:rsidP="000B1D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2" w:name="_Toc240621219"/>
      <w:bookmarkStart w:id="33" w:name="_Toc24062162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физкультурной и спортивной работы с обучающимися, в том числе обучающимися с инвалидностью и ограниченными возможностями здоровья;</w:t>
      </w:r>
      <w:bookmarkEnd w:id="32"/>
      <w:bookmarkEnd w:id="33"/>
    </w:p>
    <w:p w14:paraId="00000028" w14:textId="77777777" w:rsidR="00DB5E90" w:rsidRDefault="009733A8" w:rsidP="000B1D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4" w:name="_Toc240621220"/>
      <w:bookmarkStart w:id="35" w:name="_Toc24062162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участия обучающихся в студенческих физкультурных и спортивных мероприятиях различного уровня, в том числе в спортивных соревнованиях, проводимых студенческими спортивными лигами</w:t>
      </w:r>
      <w:bookmarkEnd w:id="34"/>
      <w:bookmarkEnd w:id="35"/>
    </w:p>
    <w:p w14:paraId="00000029" w14:textId="77777777" w:rsidR="00DB5E90" w:rsidRDefault="009733A8" w:rsidP="000B1D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6" w:name="_Toc240621221"/>
      <w:bookmarkStart w:id="37" w:name="_Toc24062162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здорового образа жизни, гражданского и патриотического воспитания обучающихся.</w:t>
      </w:r>
      <w:bookmarkEnd w:id="36"/>
      <w:bookmarkEnd w:id="37"/>
    </w:p>
    <w:p w14:paraId="0000002A" w14:textId="42C1BE0B" w:rsidR="00DB5E90" w:rsidRDefault="002620CB" w:rsidP="000B1D5C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8" w:name="_Toc240621222"/>
      <w:bookmarkStart w:id="39" w:name="_Toc24062162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9733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 </w:t>
      </w:r>
      <w:proofErr w:type="gramStart"/>
      <w:r w:rsidR="009733A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="009733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целях реализации основных задач ССК осуществляет следующие функции:</w:t>
      </w:r>
      <w:bookmarkEnd w:id="38"/>
      <w:bookmarkEnd w:id="39"/>
    </w:p>
    <w:p w14:paraId="7632649E" w14:textId="77777777" w:rsidR="002620CB" w:rsidRDefault="00224C3C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0" w:name="_Toc240621223"/>
      <w:bookmarkStart w:id="41" w:name="_Toc240621629"/>
      <w:r w:rsidRPr="00224C3C">
        <w:rPr>
          <w:rFonts w:ascii="Times New Roman" w:eastAsia="Times New Roman" w:hAnsi="Times New Roman" w:cs="Times New Roman"/>
          <w:color w:val="000000"/>
          <w:sz w:val="28"/>
          <w:szCs w:val="28"/>
        </w:rPr>
        <w:t>– участие в разработке ежегодных календарных планов физкультурных и спортивных мероприятий Университета;</w:t>
      </w:r>
    </w:p>
    <w:p w14:paraId="371121A2" w14:textId="77777777" w:rsidR="002620CB" w:rsidRDefault="00224C3C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4C3C">
        <w:rPr>
          <w:rFonts w:ascii="Times New Roman" w:eastAsia="Times New Roman" w:hAnsi="Times New Roman" w:cs="Times New Roman"/>
          <w:color w:val="000000"/>
          <w:sz w:val="28"/>
          <w:szCs w:val="28"/>
        </w:rPr>
        <w:t>– организация и проведение студенческих физкультурных и спортивных мероприятий;</w:t>
      </w:r>
    </w:p>
    <w:p w14:paraId="1C8304B7" w14:textId="77777777" w:rsidR="002620CB" w:rsidRDefault="00224C3C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4C3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– информирование обучающихся о проводимых студенческих физкультурных и спортивных мероприятиях Университета;</w:t>
      </w:r>
    </w:p>
    <w:p w14:paraId="0C6CDD07" w14:textId="77777777" w:rsidR="002620CB" w:rsidRDefault="00224C3C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4C3C">
        <w:rPr>
          <w:rFonts w:ascii="Times New Roman" w:eastAsia="Times New Roman" w:hAnsi="Times New Roman" w:cs="Times New Roman"/>
          <w:color w:val="000000"/>
          <w:sz w:val="28"/>
          <w:szCs w:val="28"/>
        </w:rPr>
        <w:t>– подготовка предложений по назначению обучающимся государственной академической стипендии за особые достижения в спортивной деятельности;</w:t>
      </w:r>
    </w:p>
    <w:p w14:paraId="481BEF64" w14:textId="77777777" w:rsidR="002620CB" w:rsidRDefault="00224C3C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4C3C">
        <w:rPr>
          <w:rFonts w:ascii="Times New Roman" w:eastAsia="Times New Roman" w:hAnsi="Times New Roman" w:cs="Times New Roman"/>
          <w:color w:val="000000"/>
          <w:sz w:val="28"/>
          <w:szCs w:val="28"/>
        </w:rPr>
        <w:t>– разработка проектов программ развития физкультурной и спортивной работы в Университете;</w:t>
      </w:r>
    </w:p>
    <w:p w14:paraId="4B526888" w14:textId="77777777" w:rsidR="002620CB" w:rsidRDefault="00224C3C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4C3C">
        <w:rPr>
          <w:rFonts w:ascii="Times New Roman" w:eastAsia="Times New Roman" w:hAnsi="Times New Roman" w:cs="Times New Roman"/>
          <w:color w:val="000000"/>
          <w:sz w:val="28"/>
          <w:szCs w:val="28"/>
        </w:rPr>
        <w:t>– формирование спортивных сборных команд Университета по различным видам спорта, организация подготовки к участию и участия таких команд в физкультурных и спортивных мероприятиях различного уровня;</w:t>
      </w:r>
    </w:p>
    <w:p w14:paraId="4B63DCB4" w14:textId="77777777" w:rsidR="002620CB" w:rsidRDefault="00224C3C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4C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создание необходимых организационно-методических условий </w:t>
      </w:r>
      <w:proofErr w:type="gramStart"/>
      <w:r w:rsidRPr="00224C3C">
        <w:rPr>
          <w:rFonts w:ascii="Times New Roman" w:eastAsia="Times New Roman" w:hAnsi="Times New Roman" w:cs="Times New Roman"/>
          <w:color w:val="000000"/>
          <w:sz w:val="28"/>
          <w:szCs w:val="28"/>
        </w:rPr>
        <w:t>для занятий</w:t>
      </w:r>
      <w:proofErr w:type="gramEnd"/>
      <w:r w:rsidRPr="00224C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обучающихся различными формами и видами физической культуры и спорта, внедрение новых форм и методов физического воспитания;</w:t>
      </w:r>
    </w:p>
    <w:p w14:paraId="3F150C3C" w14:textId="77777777" w:rsidR="002620CB" w:rsidRDefault="00224C3C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4C3C">
        <w:rPr>
          <w:rFonts w:ascii="Times New Roman" w:eastAsia="Times New Roman" w:hAnsi="Times New Roman" w:cs="Times New Roman"/>
          <w:color w:val="000000"/>
          <w:sz w:val="28"/>
          <w:szCs w:val="28"/>
        </w:rPr>
        <w:t>– организация спортивных секций для обучающихся по различным видам спорта;</w:t>
      </w:r>
    </w:p>
    <w:p w14:paraId="4B6558BB" w14:textId="77777777" w:rsidR="002620CB" w:rsidRDefault="00224C3C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4C3C">
        <w:rPr>
          <w:rFonts w:ascii="Times New Roman" w:eastAsia="Times New Roman" w:hAnsi="Times New Roman" w:cs="Times New Roman"/>
          <w:color w:val="000000"/>
          <w:sz w:val="28"/>
          <w:szCs w:val="28"/>
        </w:rPr>
        <w:t>– взаимодействие с органами исполнительной власти субъектов Российской Федерации, органами местного самоуправления и некоммерческими организациями по вопросам развития студенческого спорта, участия в официальных студенческих физкультурных и спортивных мероприятиях;</w:t>
      </w:r>
    </w:p>
    <w:p w14:paraId="32CF644A" w14:textId="77777777" w:rsidR="002620CB" w:rsidRDefault="00224C3C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4C3C">
        <w:rPr>
          <w:rFonts w:ascii="Times New Roman" w:eastAsia="Times New Roman" w:hAnsi="Times New Roman" w:cs="Times New Roman"/>
          <w:color w:val="000000"/>
          <w:sz w:val="28"/>
          <w:szCs w:val="28"/>
        </w:rPr>
        <w:t>– содействие развитию и совершенствованию материально-технического обеспечения для организации физкультурной, спортивной и оздоровительной работы с обучающимися, приобретения спортивного инвентаря и оборудования;</w:t>
      </w:r>
    </w:p>
    <w:p w14:paraId="72AD7086" w14:textId="77777777" w:rsidR="002620CB" w:rsidRDefault="00224C3C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4C3C">
        <w:rPr>
          <w:rFonts w:ascii="Times New Roman" w:eastAsia="Times New Roman" w:hAnsi="Times New Roman" w:cs="Times New Roman"/>
          <w:color w:val="000000"/>
          <w:sz w:val="28"/>
          <w:szCs w:val="28"/>
        </w:rPr>
        <w:t>– содействие развитию и совершенствованию финансового обеспечения деятельности ССК, в том числе взаимодействие с заинтересованными партнерами и спонсорами;</w:t>
      </w:r>
    </w:p>
    <w:p w14:paraId="4B1504D4" w14:textId="77777777" w:rsidR="002620CB" w:rsidRDefault="00224C3C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4C3C">
        <w:rPr>
          <w:rFonts w:ascii="Times New Roman" w:eastAsia="Times New Roman" w:hAnsi="Times New Roman" w:cs="Times New Roman"/>
          <w:color w:val="000000"/>
          <w:sz w:val="28"/>
          <w:szCs w:val="28"/>
        </w:rPr>
        <w:t>– содействие обучению актива ССК и лиц, привлекаемых к обеспечению его деятельности, по специализированным программам повышения квалификации по вопросам студенческого спорта и иным дополнительным профессиональным программам, подготовке спортивных и общественных кадров;</w:t>
      </w:r>
    </w:p>
    <w:p w14:paraId="3FECF8FC" w14:textId="77777777" w:rsidR="002620CB" w:rsidRDefault="00224C3C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4C3C">
        <w:rPr>
          <w:rFonts w:ascii="Times New Roman" w:eastAsia="Times New Roman" w:hAnsi="Times New Roman" w:cs="Times New Roman"/>
          <w:color w:val="000000"/>
          <w:sz w:val="28"/>
          <w:szCs w:val="28"/>
        </w:rPr>
        <w:t>– проведение активной пропаганды ценностей и идей физической культуры и спорта, здорового образа жизни, в том числе через средства массовой информации, включая электронные коммуникационные системы (радио, телевидение, информационно-телекоммуникационная сеть «Интернет») среди обучающихся;</w:t>
      </w:r>
    </w:p>
    <w:p w14:paraId="01A26146" w14:textId="363F92BC" w:rsidR="002620CB" w:rsidRDefault="00224C3C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4C3C">
        <w:rPr>
          <w:rFonts w:ascii="Times New Roman" w:eastAsia="Times New Roman" w:hAnsi="Times New Roman" w:cs="Times New Roman"/>
          <w:color w:val="000000"/>
          <w:sz w:val="28"/>
          <w:szCs w:val="28"/>
        </w:rPr>
        <w:t>– содействие развитию при ССК движения спортивных болельщиков;</w:t>
      </w:r>
    </w:p>
    <w:p w14:paraId="0000003E" w14:textId="2F739EDD" w:rsidR="00DB5E90" w:rsidRDefault="00224C3C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4C3C">
        <w:rPr>
          <w:rFonts w:ascii="Times New Roman" w:eastAsia="Times New Roman" w:hAnsi="Times New Roman" w:cs="Times New Roman"/>
          <w:color w:val="000000"/>
          <w:sz w:val="28"/>
          <w:szCs w:val="28"/>
        </w:rPr>
        <w:t>– стимулирование студенческих инициатив по совершенствованию сферы физической культуры и спорта.</w:t>
      </w:r>
      <w:bookmarkEnd w:id="40"/>
      <w:bookmarkEnd w:id="41"/>
    </w:p>
    <w:p w14:paraId="68E84457" w14:textId="77777777" w:rsidR="00205788" w:rsidRDefault="00205788" w:rsidP="009E00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3F" w14:textId="75C40AF6" w:rsidR="00DB5E90" w:rsidRDefault="002620CB" w:rsidP="002620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252"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2" w:name="_Toc242081848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="009733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ОРГАНИЗАЦИОННАЯ СТРУКТУРА ССК</w:t>
      </w:r>
      <w:bookmarkEnd w:id="42"/>
    </w:p>
    <w:p w14:paraId="00000040" w14:textId="77777777" w:rsidR="00DB5E90" w:rsidRDefault="00DB5E90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BCA119" w14:textId="2F193018" w:rsidR="00954A28" w:rsidRPr="00C16EAE" w:rsidRDefault="00954A28" w:rsidP="000B1D5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-2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3" w:name="_Toc240621226"/>
      <w:bookmarkStart w:id="44" w:name="_Toc240621632"/>
      <w:r w:rsidRPr="00C16EA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ССК не имеет штатных работников, самостоятельного баланса, обособленного имущества, печати юридического лица, расчетных и иных банковских счетов.</w:t>
      </w:r>
      <w:bookmarkEnd w:id="43"/>
      <w:bookmarkEnd w:id="44"/>
    </w:p>
    <w:p w14:paraId="01A95066" w14:textId="1B367DD5" w:rsidR="00871893" w:rsidRPr="00871893" w:rsidRDefault="00871893" w:rsidP="0087189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-2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5" w:name="_Toc240621227"/>
      <w:bookmarkStart w:id="46" w:name="_Toc240621633"/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Организационное–</w:t>
      </w:r>
      <w:r w:rsidR="00954A28" w:rsidRPr="0087189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методическое и информационное сопровождение деятельности ССК, а также общее курирование его работы осуществляет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сотрудник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lastRenderedPageBreak/>
        <w:t xml:space="preserve">кафедры </w:t>
      </w:r>
      <w:r w:rsidR="00B808BD" w:rsidRPr="00871893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«Физическое воспитание и спорт»</w:t>
      </w:r>
      <w:bookmarkEnd w:id="45"/>
      <w:bookmarkEnd w:id="46"/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, назначенный приказом ректора (далее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ответственный от кафедры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ФВиС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496BF0ED" w14:textId="02CBF5F7" w:rsidR="00954A28" w:rsidRPr="00786646" w:rsidRDefault="00954A28" w:rsidP="000B1D5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-2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7" w:name="_Toc240621228"/>
      <w:bookmarkStart w:id="48" w:name="_Toc240621634"/>
      <w:r w:rsidRPr="0078664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Для проведения мероприятий, работы секций и сборных команд могут привлекаться обучающиеся, представители студенческого актива, тренеры и специалисты без включения их в штат ССК в порядке, установленном локальными актами Университета.</w:t>
      </w:r>
      <w:bookmarkEnd w:id="47"/>
      <w:bookmarkEnd w:id="48"/>
    </w:p>
    <w:p w14:paraId="54B5D47B" w14:textId="7D59573E" w:rsidR="00954A28" w:rsidRPr="00C16EAE" w:rsidRDefault="00954A28" w:rsidP="000B1D5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-2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9" w:name="_Toc240621229"/>
      <w:bookmarkStart w:id="50" w:name="_Toc240621635"/>
      <w:r w:rsidRPr="0078664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Права и обязанности</w:t>
      </w:r>
      <w:r w:rsidRPr="00C16EA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обучающихся, участвующих в деятельности ССК, определяются настоящим Положением. Обязанности лиц, привлекаемых к обеспечению деятельности ССК в рамках трудовых отношений, определяются их должностными инструкциями.</w:t>
      </w:r>
      <w:bookmarkEnd w:id="49"/>
      <w:bookmarkEnd w:id="50"/>
    </w:p>
    <w:p w14:paraId="6774D803" w14:textId="0224173F" w:rsidR="00954A28" w:rsidRPr="00C16EAE" w:rsidRDefault="00954A28" w:rsidP="000B1D5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-2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1" w:name="_Toc240621230"/>
      <w:bookmarkStart w:id="52" w:name="_Toc240621636"/>
      <w:r w:rsidRPr="00C16EA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Контроль деятельности ССК осуществляет </w:t>
      </w:r>
      <w:r w:rsidR="0087189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ответственный от кафедры </w:t>
      </w:r>
      <w:proofErr w:type="spellStart"/>
      <w:r w:rsidR="0087189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ФВиС</w:t>
      </w:r>
      <w:proofErr w:type="spellEnd"/>
      <w:r w:rsidRPr="00C16EA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</w:t>
      </w:r>
      <w:bookmarkEnd w:id="51"/>
      <w:bookmarkEnd w:id="52"/>
    </w:p>
    <w:p w14:paraId="24C3AD2E" w14:textId="0B50D134" w:rsidR="00954A28" w:rsidRPr="00C16EAE" w:rsidRDefault="00954A28" w:rsidP="000B1D5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-2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3" w:name="_Toc240621231"/>
      <w:bookmarkStart w:id="54" w:name="_Toc240621637"/>
      <w:r w:rsidRPr="00C16EA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Структура ССК (спортивные секции, сборные команды, актив ССК) формируется из числа обучающихся и не требует утверждения штатного расписания.</w:t>
      </w:r>
      <w:bookmarkEnd w:id="53"/>
      <w:bookmarkEnd w:id="54"/>
    </w:p>
    <w:p w14:paraId="7D458097" w14:textId="5EB1D0E2" w:rsidR="00C16EAE" w:rsidRDefault="00C16EAE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4A38643" w14:textId="77777777" w:rsidR="00754507" w:rsidRPr="00754507" w:rsidRDefault="00754507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5450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 УПРАВЛЕНИЕ ССК</w:t>
      </w:r>
    </w:p>
    <w:p w14:paraId="20628EBC" w14:textId="77777777" w:rsidR="00754507" w:rsidRPr="00754507" w:rsidRDefault="00754507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A8656" w14:textId="77777777" w:rsidR="00754507" w:rsidRPr="00754507" w:rsidRDefault="00754507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6.1 Управление ССК строится на принципах коллегиальности, открытости и участия обучающихся. Органом управления ССК является Совет ССК – коллегиальный совещательный орган.</w:t>
      </w:r>
    </w:p>
    <w:p w14:paraId="06819D2D" w14:textId="77777777" w:rsidR="00754507" w:rsidRPr="00754507" w:rsidRDefault="00754507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6.2 Совет ССК формируется на один учебный год. В состав Совета ССК входят:</w:t>
      </w:r>
    </w:p>
    <w:p w14:paraId="357782EB" w14:textId="1313B2C3" w:rsidR="00754507" w:rsidRPr="00754507" w:rsidRDefault="00754507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– по одному представителю от каждого учебного института и филиалов Университета (включая обособленн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подразделени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14:paraId="44E6345B" w14:textId="77777777" w:rsidR="00754507" w:rsidRPr="00754507" w:rsidRDefault="00754507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– два представителя от Молодёжного центра;</w:t>
      </w:r>
    </w:p>
    <w:p w14:paraId="4E736FBC" w14:textId="77777777" w:rsidR="00754507" w:rsidRPr="00754507" w:rsidRDefault="00754507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– по одному представителю от Проректора по учебной и воспитательной работе и от Проректора по стратегическому развитию, цифровизации и молодёжной политике;</w:t>
      </w:r>
    </w:p>
    <w:p w14:paraId="3D924F9F" w14:textId="07B162C1" w:rsidR="00754507" w:rsidRPr="00754507" w:rsidRDefault="00754507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более трех </w:t>
      </w: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B808BD" w:rsidRPr="002900F0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кафедры «Физическое воспитание и спорт»</w:t>
      </w: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4B9D83E" w14:textId="5F747C75" w:rsidR="00754507" w:rsidRPr="00754507" w:rsidRDefault="00754507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6.3 </w:t>
      </w:r>
      <w:r w:rsidR="008D2362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роект приказа о создании Совета ССК</w:t>
      </w:r>
      <w:r w:rsidR="008D2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подготав</w:t>
      </w:r>
      <w:r w:rsidR="00B808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ливается </w:t>
      </w:r>
      <w:r w:rsidR="00B808BD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кафедрой</w:t>
      </w:r>
      <w:r w:rsidR="00B808BD" w:rsidRPr="002900F0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 xml:space="preserve"> «Физическое воспитание и спорт»</w:t>
      </w: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Указанный проект приказа подлежит согласованию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роректором по учебной и воспитательной работе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роректором по стратегическому развитию, цифровизации и молодёжной политике. Состав Совета ССК утверждается приказом ректора на один учебный год не позднее 20 сентября.</w:t>
      </w:r>
    </w:p>
    <w:p w14:paraId="789965AF" w14:textId="6F81E2BA" w:rsidR="008D2362" w:rsidRPr="00754507" w:rsidRDefault="006B1A9D" w:rsidP="008D23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6.4</w:t>
      </w:r>
      <w:r w:rsidR="008D2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D2362"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Руководителем Совета ССК является Председатель Совета ССК, который избирается из числа членов Совета ССК на заседании Совета ССК большинством голосов от числа присутствующих членов Совета ССК при наличии кворума – не менее 50% членов Совета. Решение об избрании Председателя Совета ССК оформляется протоколом заседания Совета ССК.</w:t>
      </w:r>
    </w:p>
    <w:p w14:paraId="14047B83" w14:textId="61A3BAF7" w:rsidR="008D2362" w:rsidRPr="00754507" w:rsidRDefault="006B1A9D" w:rsidP="008D23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6.5</w:t>
      </w:r>
      <w:r w:rsidR="008D2362"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Председатель Совета ССК формирует Актив ССК, контролирует исполнение плана мероприятий ССК, представляет интересы ССК в структурах </w:t>
      </w:r>
      <w:r w:rsidR="008D2362"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студенческого самоуправления Университета, представляет ССК в общественных организациях (местного, регионального и федерального масштаба).</w:t>
      </w:r>
    </w:p>
    <w:p w14:paraId="0DC2B1B9" w14:textId="104A66C4" w:rsidR="008D2362" w:rsidRPr="00754507" w:rsidRDefault="006B1A9D" w:rsidP="008D23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6.6</w:t>
      </w:r>
      <w:r w:rsidR="008D2362"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Совет избирает и снимает с должности Председателя Совета ССК, заслушивает отчёты организации по итогам работы спортивных сборных команд, спортивных секций и т.д., рассматривает планы работы, календарные планы физкультурных и спортивных мероприятий, сметы расходов, нормативные документы ССК, а также другие вопросы, требующие коллегиального решения, и в установленном порядке вносит их на утверждение ректору.</w:t>
      </w:r>
    </w:p>
    <w:p w14:paraId="11B8E823" w14:textId="6D20763E" w:rsidR="008D2362" w:rsidRPr="00754507" w:rsidRDefault="006B1A9D" w:rsidP="008D23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6.7</w:t>
      </w:r>
      <w:r w:rsidR="008D2362"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Совет ССК проводит заседания по мере необходимости, но не реже 1 раза в квартал. Решения Совета ССК носят рекомендательный характер, оформляются протоколом заседания и утверждаются Председателем Совета ССК. Решения, требующие утверждения ректором, вносятся на утверждение в установленном порядке.</w:t>
      </w:r>
    </w:p>
    <w:p w14:paraId="7AC15168" w14:textId="63DD2494" w:rsidR="00754507" w:rsidRPr="00754507" w:rsidRDefault="00754507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="006B1A9D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Непосредственное курирование и организационное сопровождение деятельности ССК </w:t>
      </w:r>
      <w:r w:rsidR="008D2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Университете </w:t>
      </w: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осуществляет </w:t>
      </w:r>
      <w:r w:rsidR="008718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ответственный от кафедры </w:t>
      </w:r>
      <w:proofErr w:type="spellStart"/>
      <w:proofErr w:type="gramStart"/>
      <w:r w:rsidR="00871893">
        <w:rPr>
          <w:rFonts w:ascii="Times New Roman" w:eastAsia="Times New Roman" w:hAnsi="Times New Roman" w:cs="Times New Roman"/>
          <w:color w:val="000000"/>
          <w:sz w:val="28"/>
          <w:szCs w:val="28"/>
        </w:rPr>
        <w:t>ФВиС</w:t>
      </w:r>
      <w:proofErr w:type="spellEnd"/>
      <w:r w:rsidR="008718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соответствии с законодательством Российской Федерации, настоящим Положением и локальными нормативными актами Университета. </w:t>
      </w:r>
    </w:p>
    <w:p w14:paraId="3B6DD91F" w14:textId="201E5D5F" w:rsidR="00754507" w:rsidRPr="00754507" w:rsidRDefault="00754507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="006B1A9D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08BD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Кафедра</w:t>
      </w:r>
      <w:r w:rsidR="00B808BD" w:rsidRPr="002900F0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 xml:space="preserve"> «Физическое воспитание и спорт»</w:t>
      </w: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002F60EB" w14:textId="77777777" w:rsidR="00754507" w:rsidRPr="00754507" w:rsidRDefault="00754507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– организует реализацию целей, задач и функций ССК;</w:t>
      </w:r>
    </w:p>
    <w:p w14:paraId="34A5C501" w14:textId="77777777" w:rsidR="00754507" w:rsidRPr="00754507" w:rsidRDefault="00754507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– координирует работу спортивных секций, сборных команд и ответственных лиц по направлениям деятельности ССК;</w:t>
      </w:r>
    </w:p>
    <w:p w14:paraId="56838297" w14:textId="77777777" w:rsidR="00754507" w:rsidRPr="00754507" w:rsidRDefault="00754507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– формирует проекты годового плана работы ССК, календарного плана мероприятий и ежегодного отчёта о деятельности ССК;</w:t>
      </w:r>
    </w:p>
    <w:p w14:paraId="0E35D12C" w14:textId="631233CD" w:rsidR="00754507" w:rsidRPr="00754507" w:rsidRDefault="00871893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вносит проректорам по направлениям</w:t>
      </w:r>
      <w:r w:rsidR="00754507"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деятельности предложения по развитию ССК и его материально-техническому обеспечению;</w:t>
      </w:r>
    </w:p>
    <w:p w14:paraId="41A63131" w14:textId="77777777" w:rsidR="00754507" w:rsidRPr="00754507" w:rsidRDefault="00754507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– обеспечивает подготовку отчётных, аналитических и информационных материалов по вопросам деятельности ССК;</w:t>
      </w:r>
    </w:p>
    <w:p w14:paraId="1FBA0516" w14:textId="77777777" w:rsidR="00754507" w:rsidRPr="00754507" w:rsidRDefault="00754507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– организует взаимодействие ССК со структурными подразделениями Университета, органами студенческого самоуправления и внешними организациями в сфере студенческого спорта;</w:t>
      </w:r>
    </w:p>
    <w:p w14:paraId="3E61E021" w14:textId="77777777" w:rsidR="00754507" w:rsidRPr="00754507" w:rsidRDefault="00754507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4507">
        <w:rPr>
          <w:rFonts w:ascii="Times New Roman" w:eastAsia="Times New Roman" w:hAnsi="Times New Roman" w:cs="Times New Roman"/>
          <w:color w:val="000000"/>
          <w:sz w:val="28"/>
          <w:szCs w:val="28"/>
        </w:rPr>
        <w:t>– выносит на рассмотрение администрации Университета предложения по совершенствованию физкультурной, спортивной и оздоровительной работы.</w:t>
      </w:r>
    </w:p>
    <w:p w14:paraId="63653A31" w14:textId="77777777" w:rsidR="00754507" w:rsidRDefault="00754507" w:rsidP="007545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5C" w14:textId="0CFD2C1E" w:rsidR="00DB5E90" w:rsidRDefault="0099548B" w:rsidP="009954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252"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5" w:name="_Toc242081849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="004058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ПРАВА И ОБЯЗАННОСТИ УЧАСТНИКОВ</w:t>
      </w:r>
      <w:r w:rsidR="009733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ССК</w:t>
      </w:r>
      <w:bookmarkEnd w:id="55"/>
    </w:p>
    <w:p w14:paraId="0000005D" w14:textId="77777777" w:rsidR="00DB5E90" w:rsidRDefault="00DB5E90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4D29CEE" w14:textId="682C8F2D" w:rsidR="00405855" w:rsidRPr="003B5028" w:rsidRDefault="0099548B" w:rsidP="000B1D5C">
      <w:pPr>
        <w:tabs>
          <w:tab w:val="left" w:pos="1276"/>
        </w:tabs>
        <w:spacing w:after="0" w:line="240" w:lineRule="auto"/>
        <w:ind w:leftChars="0" w:left="1" w:firstLineChars="252" w:firstLine="706"/>
        <w:jc w:val="both"/>
        <w:outlineLvl w:val="9"/>
        <w:rPr>
          <w:rFonts w:ascii="Times New Roman" w:hAnsi="Times New Roman" w:cs="Times New Roman"/>
          <w:sz w:val="28"/>
          <w:szCs w:val="28"/>
        </w:rPr>
      </w:pPr>
      <w:bookmarkStart w:id="56" w:name="_Toc240621251"/>
      <w:bookmarkStart w:id="57" w:name="_Toc24062165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4058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.1 </w:t>
      </w:r>
      <w:r w:rsidR="00405855" w:rsidRPr="003B5028">
        <w:rPr>
          <w:rFonts w:ascii="Times New Roman" w:hAnsi="Times New Roman" w:cs="Times New Roman"/>
          <w:sz w:val="28"/>
          <w:szCs w:val="28"/>
        </w:rPr>
        <w:t>Обучающиеся</w:t>
      </w:r>
      <w:r w:rsidR="00754507">
        <w:rPr>
          <w:rFonts w:ascii="Times New Roman" w:hAnsi="Times New Roman" w:cs="Times New Roman"/>
          <w:sz w:val="28"/>
          <w:szCs w:val="28"/>
        </w:rPr>
        <w:t xml:space="preserve"> и сотрудники</w:t>
      </w:r>
      <w:r w:rsidR="00405855" w:rsidRPr="003B5028">
        <w:rPr>
          <w:rFonts w:ascii="Times New Roman" w:hAnsi="Times New Roman" w:cs="Times New Roman"/>
          <w:sz w:val="28"/>
          <w:szCs w:val="28"/>
        </w:rPr>
        <w:t xml:space="preserve"> Университета имеют право:</w:t>
      </w:r>
      <w:bookmarkEnd w:id="56"/>
      <w:bookmarkEnd w:id="57"/>
    </w:p>
    <w:p w14:paraId="6EDB061D" w14:textId="77777777" w:rsidR="00405855" w:rsidRPr="003B5028" w:rsidRDefault="00405855" w:rsidP="000B1D5C">
      <w:pPr>
        <w:pStyle w:val="a5"/>
        <w:widowControl w:val="0"/>
        <w:numPr>
          <w:ilvl w:val="0"/>
          <w:numId w:val="15"/>
        </w:numPr>
        <w:tabs>
          <w:tab w:val="left" w:pos="993"/>
        </w:tabs>
        <w:suppressAutoHyphens w:val="0"/>
        <w:spacing w:after="0" w:line="240" w:lineRule="auto"/>
        <w:ind w:leftChars="0" w:left="1" w:firstLineChars="252" w:firstLine="706"/>
        <w:jc w:val="both"/>
        <w:textDirection w:val="lrTb"/>
        <w:textAlignment w:val="auto"/>
        <w:outlineLvl w:val="9"/>
        <w:rPr>
          <w:rFonts w:ascii="Times New Roman" w:hAnsi="Times New Roman" w:cs="Times New Roman"/>
          <w:sz w:val="28"/>
          <w:szCs w:val="28"/>
        </w:rPr>
      </w:pPr>
      <w:r w:rsidRPr="003B5028">
        <w:rPr>
          <w:rFonts w:ascii="Times New Roman" w:hAnsi="Times New Roman" w:cs="Times New Roman"/>
          <w:sz w:val="28"/>
          <w:szCs w:val="28"/>
        </w:rPr>
        <w:t>участвовать в мероприятиях, секциях, проектах и программах ССК;</w:t>
      </w:r>
    </w:p>
    <w:p w14:paraId="63867474" w14:textId="77777777" w:rsidR="00405855" w:rsidRPr="003B5028" w:rsidRDefault="00405855" w:rsidP="000B1D5C">
      <w:pPr>
        <w:pStyle w:val="a5"/>
        <w:widowControl w:val="0"/>
        <w:numPr>
          <w:ilvl w:val="0"/>
          <w:numId w:val="15"/>
        </w:numPr>
        <w:tabs>
          <w:tab w:val="left" w:pos="993"/>
        </w:tabs>
        <w:suppressAutoHyphens w:val="0"/>
        <w:spacing w:after="0" w:line="240" w:lineRule="auto"/>
        <w:ind w:leftChars="0" w:left="1" w:firstLineChars="252" w:firstLine="706"/>
        <w:jc w:val="both"/>
        <w:textDirection w:val="lrTb"/>
        <w:textAlignment w:val="auto"/>
        <w:outlineLvl w:val="9"/>
        <w:rPr>
          <w:rFonts w:ascii="Times New Roman" w:hAnsi="Times New Roman" w:cs="Times New Roman"/>
          <w:sz w:val="28"/>
          <w:szCs w:val="28"/>
        </w:rPr>
      </w:pPr>
      <w:r w:rsidRPr="003B5028">
        <w:rPr>
          <w:rFonts w:ascii="Times New Roman" w:hAnsi="Times New Roman" w:cs="Times New Roman"/>
          <w:sz w:val="28"/>
          <w:szCs w:val="28"/>
        </w:rPr>
        <w:t>вносить предложения по совершенствованию деятельности ССК;</w:t>
      </w:r>
    </w:p>
    <w:p w14:paraId="382E71F7" w14:textId="77777777" w:rsidR="00405855" w:rsidRPr="003B5028" w:rsidRDefault="00405855" w:rsidP="000B1D5C">
      <w:pPr>
        <w:pStyle w:val="a5"/>
        <w:widowControl w:val="0"/>
        <w:numPr>
          <w:ilvl w:val="0"/>
          <w:numId w:val="15"/>
        </w:numPr>
        <w:tabs>
          <w:tab w:val="left" w:pos="993"/>
        </w:tabs>
        <w:suppressAutoHyphens w:val="0"/>
        <w:spacing w:after="0" w:line="240" w:lineRule="auto"/>
        <w:ind w:leftChars="0" w:left="1" w:firstLineChars="252" w:firstLine="706"/>
        <w:jc w:val="both"/>
        <w:textDirection w:val="lrTb"/>
        <w:textAlignment w:val="auto"/>
        <w:outlineLvl w:val="9"/>
        <w:rPr>
          <w:rFonts w:ascii="Times New Roman" w:hAnsi="Times New Roman" w:cs="Times New Roman"/>
          <w:sz w:val="28"/>
          <w:szCs w:val="28"/>
        </w:rPr>
      </w:pPr>
      <w:r w:rsidRPr="003B5028">
        <w:rPr>
          <w:rFonts w:ascii="Times New Roman" w:hAnsi="Times New Roman" w:cs="Times New Roman"/>
          <w:sz w:val="28"/>
          <w:szCs w:val="28"/>
        </w:rPr>
        <w:t>получать информацию о деятельности ССК, планируемых и проведенных мероприятиях;</w:t>
      </w:r>
    </w:p>
    <w:p w14:paraId="00000062" w14:textId="3F518512" w:rsidR="00DB5E90" w:rsidRDefault="00405855" w:rsidP="000B1D5C">
      <w:pPr>
        <w:pStyle w:val="a5"/>
        <w:widowControl w:val="0"/>
        <w:numPr>
          <w:ilvl w:val="0"/>
          <w:numId w:val="15"/>
        </w:numPr>
        <w:tabs>
          <w:tab w:val="left" w:pos="993"/>
        </w:tabs>
        <w:suppressAutoHyphens w:val="0"/>
        <w:spacing w:after="0" w:line="240" w:lineRule="auto"/>
        <w:ind w:leftChars="0" w:left="1" w:firstLineChars="252" w:firstLine="706"/>
        <w:jc w:val="both"/>
        <w:textDirection w:val="lrTb"/>
        <w:textAlignment w:val="auto"/>
        <w:outlineLvl w:val="9"/>
        <w:rPr>
          <w:rFonts w:ascii="Times New Roman" w:hAnsi="Times New Roman" w:cs="Times New Roman"/>
          <w:sz w:val="28"/>
          <w:szCs w:val="28"/>
        </w:rPr>
      </w:pPr>
      <w:r w:rsidRPr="003B5028">
        <w:rPr>
          <w:rFonts w:ascii="Times New Roman" w:hAnsi="Times New Roman" w:cs="Times New Roman"/>
          <w:sz w:val="28"/>
          <w:szCs w:val="28"/>
        </w:rPr>
        <w:t>участвовать в работе Совета ССК в порядке, установленном настоящим Положением и локальными актами Университета.</w:t>
      </w:r>
    </w:p>
    <w:p w14:paraId="63388BB6" w14:textId="3522C9F9" w:rsidR="00405855" w:rsidRPr="003B5028" w:rsidRDefault="0099548B" w:rsidP="000B1D5C">
      <w:pPr>
        <w:tabs>
          <w:tab w:val="left" w:pos="1276"/>
        </w:tabs>
        <w:spacing w:after="0" w:line="240" w:lineRule="auto"/>
        <w:ind w:leftChars="0" w:left="1" w:firstLineChars="252" w:firstLine="706"/>
        <w:jc w:val="both"/>
        <w:outlineLvl w:val="9"/>
        <w:rPr>
          <w:rFonts w:ascii="Times New Roman" w:hAnsi="Times New Roman" w:cs="Times New Roman"/>
          <w:sz w:val="28"/>
          <w:szCs w:val="28"/>
        </w:rPr>
      </w:pPr>
      <w:bookmarkStart w:id="58" w:name="_Toc240621252"/>
      <w:bookmarkStart w:id="59" w:name="_Toc24062165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4058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 </w:t>
      </w:r>
      <w:r w:rsidR="00405855" w:rsidRPr="003B5028">
        <w:rPr>
          <w:rFonts w:ascii="Times New Roman" w:hAnsi="Times New Roman" w:cs="Times New Roman"/>
          <w:sz w:val="28"/>
          <w:szCs w:val="28"/>
        </w:rPr>
        <w:t>Обучающиеся</w:t>
      </w:r>
      <w:r w:rsidR="00754507">
        <w:rPr>
          <w:rFonts w:ascii="Times New Roman" w:hAnsi="Times New Roman" w:cs="Times New Roman"/>
          <w:sz w:val="28"/>
          <w:szCs w:val="28"/>
        </w:rPr>
        <w:t xml:space="preserve"> и сотрудники Университета</w:t>
      </w:r>
      <w:r w:rsidR="00405855" w:rsidRPr="003B5028">
        <w:rPr>
          <w:rFonts w:ascii="Times New Roman" w:hAnsi="Times New Roman" w:cs="Times New Roman"/>
          <w:sz w:val="28"/>
          <w:szCs w:val="28"/>
        </w:rPr>
        <w:t>, участвующие в деятельности ССК, обязаны:</w:t>
      </w:r>
      <w:bookmarkEnd w:id="58"/>
      <w:bookmarkEnd w:id="59"/>
    </w:p>
    <w:p w14:paraId="0B54A302" w14:textId="77777777" w:rsidR="00405855" w:rsidRPr="003B5028" w:rsidRDefault="00405855" w:rsidP="000B1D5C">
      <w:pPr>
        <w:pStyle w:val="a5"/>
        <w:widowControl w:val="0"/>
        <w:numPr>
          <w:ilvl w:val="0"/>
          <w:numId w:val="16"/>
        </w:numPr>
        <w:tabs>
          <w:tab w:val="left" w:pos="993"/>
        </w:tabs>
        <w:suppressAutoHyphens w:val="0"/>
        <w:spacing w:after="0" w:line="240" w:lineRule="auto"/>
        <w:ind w:leftChars="0" w:left="1" w:firstLineChars="252" w:firstLine="706"/>
        <w:jc w:val="both"/>
        <w:textDirection w:val="lrTb"/>
        <w:textAlignment w:val="auto"/>
        <w:outlineLvl w:val="9"/>
        <w:rPr>
          <w:rFonts w:ascii="Times New Roman" w:hAnsi="Times New Roman" w:cs="Times New Roman"/>
          <w:sz w:val="28"/>
          <w:szCs w:val="28"/>
        </w:rPr>
      </w:pPr>
      <w:r w:rsidRPr="003B5028">
        <w:rPr>
          <w:rFonts w:ascii="Times New Roman" w:hAnsi="Times New Roman" w:cs="Times New Roman"/>
          <w:sz w:val="28"/>
          <w:szCs w:val="28"/>
        </w:rPr>
        <w:lastRenderedPageBreak/>
        <w:t>соблюдать требования настоящего Положения, Устава Университета и иных локальных актов;</w:t>
      </w:r>
    </w:p>
    <w:p w14:paraId="48FE27B1" w14:textId="77777777" w:rsidR="00405855" w:rsidRPr="003B5028" w:rsidRDefault="00405855" w:rsidP="000B1D5C">
      <w:pPr>
        <w:pStyle w:val="a5"/>
        <w:widowControl w:val="0"/>
        <w:numPr>
          <w:ilvl w:val="0"/>
          <w:numId w:val="16"/>
        </w:numPr>
        <w:tabs>
          <w:tab w:val="left" w:pos="993"/>
        </w:tabs>
        <w:suppressAutoHyphens w:val="0"/>
        <w:spacing w:after="0" w:line="240" w:lineRule="auto"/>
        <w:ind w:leftChars="0" w:left="1" w:firstLineChars="252" w:firstLine="706"/>
        <w:jc w:val="both"/>
        <w:textDirection w:val="lrTb"/>
        <w:textAlignment w:val="auto"/>
        <w:outlineLvl w:val="9"/>
        <w:rPr>
          <w:rFonts w:ascii="Times New Roman" w:hAnsi="Times New Roman" w:cs="Times New Roman"/>
          <w:sz w:val="28"/>
          <w:szCs w:val="28"/>
        </w:rPr>
      </w:pPr>
      <w:r w:rsidRPr="003B5028">
        <w:rPr>
          <w:rFonts w:ascii="Times New Roman" w:hAnsi="Times New Roman" w:cs="Times New Roman"/>
          <w:sz w:val="28"/>
          <w:szCs w:val="28"/>
        </w:rPr>
        <w:t>соблюдать правила охраны труда, техники безопасности, санитарные и противопожарные требования при участии в мероприятиях;</w:t>
      </w:r>
    </w:p>
    <w:p w14:paraId="00000063" w14:textId="29607E24" w:rsidR="00DB5E90" w:rsidRDefault="0099548B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0" w:name="_Toc240621253"/>
      <w:bookmarkStart w:id="61" w:name="_Toc240621659"/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405855" w:rsidRPr="003B5028">
        <w:rPr>
          <w:rFonts w:ascii="Times New Roman" w:hAnsi="Times New Roman" w:cs="Times New Roman"/>
          <w:sz w:val="28"/>
          <w:szCs w:val="28"/>
        </w:rPr>
        <w:t>соблюдать принципы спортивной этики, недопустимости дискриминации, насилия и недобросовестного поведения</w:t>
      </w:r>
      <w:r w:rsidR="0040585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60"/>
      <w:bookmarkEnd w:id="61"/>
    </w:p>
    <w:p w14:paraId="00000067" w14:textId="59B7DF7B" w:rsidR="00DB5E90" w:rsidRDefault="00DB5E90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68" w14:textId="25ED7F94" w:rsidR="00DB5E90" w:rsidRDefault="0099548B" w:rsidP="009954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252"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2" w:name="_Toc24208185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</w:t>
      </w:r>
      <w:r w:rsidR="009733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ОТВЕТСТВЕННОСТЬ</w:t>
      </w:r>
      <w:bookmarkEnd w:id="62"/>
    </w:p>
    <w:p w14:paraId="00000069" w14:textId="77777777" w:rsidR="00DB5E90" w:rsidRDefault="00DB5E90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736A5C" w14:textId="6EF92C2E" w:rsidR="00330EA3" w:rsidRPr="00330EA3" w:rsidRDefault="00156173" w:rsidP="00330EA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outlineLvl w:val="9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bookmarkStart w:id="63" w:name="_Toc240621256"/>
      <w:bookmarkStart w:id="64" w:name="_Toc240621662"/>
      <w:r w:rsidRPr="00330EA3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Ответственность за надлежащее и своевременное выполнение ССК задач и функций, предусмотренных настоящим Положением, в части организационного, методического и административного сопровождения де</w:t>
      </w:r>
      <w:r w:rsidR="008718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ятельности ССК несёт </w:t>
      </w:r>
      <w:r w:rsidR="008718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ответственный от кафедры </w:t>
      </w:r>
      <w:proofErr w:type="spellStart"/>
      <w:r w:rsidR="00871893">
        <w:rPr>
          <w:rFonts w:ascii="Times New Roman" w:eastAsia="Times New Roman" w:hAnsi="Times New Roman" w:cs="Times New Roman"/>
          <w:color w:val="000000"/>
          <w:sz w:val="28"/>
          <w:szCs w:val="28"/>
        </w:rPr>
        <w:t>ФВиС</w:t>
      </w:r>
      <w:proofErr w:type="spellEnd"/>
      <w:r w:rsidRPr="00330EA3">
        <w:rPr>
          <w:rFonts w:ascii="Times New Roman" w:eastAsia="Times New Roman" w:hAnsi="Times New Roman" w:cs="Times New Roman"/>
          <w:color w:val="000000"/>
          <w:sz w:val="28"/>
          <w:szCs w:val="28"/>
        </w:rPr>
        <w:t>. Ответственность за надлежащее и своевременное выполнение ССК задач и функций, предусмотренных настоящим Положением, в части организации и проведения мероприятий, работы Актива ССК и представительства интересов ССК несёт Председатель Совета ССК в пределах своей компетенции.</w:t>
      </w:r>
      <w:bookmarkEnd w:id="63"/>
      <w:bookmarkEnd w:id="64"/>
    </w:p>
    <w:p w14:paraId="00A24CD3" w14:textId="59B24E9F" w:rsidR="00330EA3" w:rsidRPr="00330EA3" w:rsidRDefault="00B808BD" w:rsidP="00330EA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outlineLvl w:val="9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На </w:t>
      </w:r>
      <w:r w:rsidR="00871893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ответственного</w:t>
      </w:r>
      <w:r w:rsidR="008718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кафедры </w:t>
      </w:r>
      <w:proofErr w:type="spellStart"/>
      <w:r w:rsidR="00871893">
        <w:rPr>
          <w:rFonts w:ascii="Times New Roman" w:eastAsia="Times New Roman" w:hAnsi="Times New Roman" w:cs="Times New Roman"/>
          <w:color w:val="000000"/>
          <w:sz w:val="28"/>
          <w:szCs w:val="28"/>
        </w:rPr>
        <w:t>ФВиС</w:t>
      </w:r>
      <w:proofErr w:type="spellEnd"/>
      <w:r w:rsidR="00871893" w:rsidRPr="00330EA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330EA3" w:rsidRPr="00330EA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возлагается персональная ответственность за:</w:t>
      </w:r>
    </w:p>
    <w:p w14:paraId="6D69DB52" w14:textId="77777777" w:rsidR="00330EA3" w:rsidRPr="00330EA3" w:rsidRDefault="00330EA3" w:rsidP="00330E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outlineLvl w:val="9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330EA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– организацию деятельности по выполнению задач и функций, возложенных на ССК;</w:t>
      </w:r>
    </w:p>
    <w:p w14:paraId="110FBA20" w14:textId="77777777" w:rsidR="00330EA3" w:rsidRPr="00330EA3" w:rsidRDefault="00330EA3" w:rsidP="00330E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outlineLvl w:val="9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330EA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– организацию оперативной и качественной подготовки и исполнения документов, ведение делопроизводства в соответствии с действующими правилами и инструкциями;</w:t>
      </w:r>
    </w:p>
    <w:p w14:paraId="23641AD8" w14:textId="77777777" w:rsidR="00330EA3" w:rsidRPr="00330EA3" w:rsidRDefault="00330EA3" w:rsidP="00330E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outlineLvl w:val="9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330EA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– соблюдение работниками Университета, привлекаемыми к обеспечению деятельности ССК, трудовой и производственной дисциплины;</w:t>
      </w:r>
    </w:p>
    <w:p w14:paraId="442DF213" w14:textId="5914BE31" w:rsidR="00330EA3" w:rsidRPr="00330EA3" w:rsidRDefault="00330EA3" w:rsidP="00330E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outlineLvl w:val="9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330EA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– подготовку предложений по </w:t>
      </w:r>
      <w:r w:rsidR="00A951A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составу Совета ССК</w:t>
      </w:r>
      <w:r w:rsidRPr="00330EA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;</w:t>
      </w:r>
    </w:p>
    <w:p w14:paraId="134E9B43" w14:textId="31AC9B78" w:rsidR="00330EA3" w:rsidRDefault="00330EA3" w:rsidP="00330E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outlineLvl w:val="9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330EA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– соответствие законодательству Российской Федерации визируемых им проектов приказов, распоряжений, инструкций, положений и иных документов.</w:t>
      </w:r>
    </w:p>
    <w:p w14:paraId="460F6ED1" w14:textId="48006B52" w:rsidR="00205788" w:rsidRPr="00205788" w:rsidRDefault="00330EA3" w:rsidP="00330EA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5" w:name="_Toc240621257"/>
      <w:bookmarkStart w:id="66" w:name="_Toc240621663"/>
      <w:r w:rsidRPr="00330EA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Ответственность лиц, привлекаемых к обеспечению деятельности ССК в рамках трудовых отношений, устанавливается их должностными инструкциями. Ответственность обучающихся, привлекаемых к деятельности ССК, устанавливается настоящим Положением, локальными нормативными актами Университета и решениями Совета ССК.</w:t>
      </w:r>
      <w:bookmarkEnd w:id="65"/>
      <w:bookmarkEnd w:id="66"/>
    </w:p>
    <w:p w14:paraId="00000073" w14:textId="77777777" w:rsidR="00DB5E90" w:rsidRDefault="00DB5E90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74" w14:textId="55E776A2" w:rsidR="00DB5E90" w:rsidRDefault="00E02C76" w:rsidP="00E02C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252"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7" w:name="_Toc242081851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</w:t>
      </w:r>
      <w:r w:rsidR="004058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ИМУЩЕСТВО И ФИНАНСОВОЕ ОБЕСПЕЧЕНИЕ ДЕЯТЕЛЬНОСТИ ССК</w:t>
      </w:r>
      <w:bookmarkEnd w:id="67"/>
    </w:p>
    <w:p w14:paraId="00000075" w14:textId="77777777" w:rsidR="00DB5E90" w:rsidRDefault="00DB5E90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3" w:hanging="3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82DE319" w14:textId="681E2422" w:rsidR="00405855" w:rsidRPr="00405855" w:rsidRDefault="00405855" w:rsidP="000B1D5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8" w:name="_Toc240621259"/>
      <w:bookmarkStart w:id="69" w:name="_Toc240621665"/>
      <w:r w:rsidRPr="003B5028">
        <w:rPr>
          <w:rFonts w:ascii="Times New Roman" w:hAnsi="Times New Roman" w:cs="Times New Roman"/>
          <w:sz w:val="28"/>
          <w:szCs w:val="28"/>
        </w:rPr>
        <w:t>Материально-техническое и финансовое обеспечение деятельности ССК осуществляется за счет источников, не запрещенных законодательством Российской Федерации и локальными актами Университета.</w:t>
      </w:r>
      <w:bookmarkEnd w:id="68"/>
      <w:bookmarkEnd w:id="69"/>
    </w:p>
    <w:p w14:paraId="290A9CB3" w14:textId="48E7AED1" w:rsidR="00405855" w:rsidRPr="00405855" w:rsidRDefault="00405855" w:rsidP="000B1D5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0" w:name="_Toc240621260"/>
      <w:bookmarkStart w:id="71" w:name="_Toc240621666"/>
      <w:r w:rsidRPr="003B5028">
        <w:rPr>
          <w:rFonts w:ascii="Times New Roman" w:hAnsi="Times New Roman" w:cs="Times New Roman"/>
          <w:sz w:val="28"/>
          <w:szCs w:val="28"/>
        </w:rPr>
        <w:t>Имущество, спортивные сооружения, инвентарь и оборудование, используемые ССК, являются имуществом Университета и предоставляются</w:t>
      </w:r>
      <w:r w:rsidR="00A951A1">
        <w:rPr>
          <w:rFonts w:ascii="Times New Roman" w:hAnsi="Times New Roman" w:cs="Times New Roman"/>
          <w:sz w:val="28"/>
          <w:szCs w:val="28"/>
        </w:rPr>
        <w:t xml:space="preserve"> в пользование</w:t>
      </w:r>
      <w:r w:rsidRPr="003B5028">
        <w:rPr>
          <w:rFonts w:ascii="Times New Roman" w:hAnsi="Times New Roman" w:cs="Times New Roman"/>
          <w:sz w:val="28"/>
          <w:szCs w:val="28"/>
        </w:rPr>
        <w:t xml:space="preserve"> ССК для выполнения его задач в установленном порядке.</w:t>
      </w:r>
      <w:bookmarkEnd w:id="70"/>
      <w:bookmarkEnd w:id="71"/>
    </w:p>
    <w:p w14:paraId="7693685B" w14:textId="350E5869" w:rsidR="00405855" w:rsidRDefault="00405855" w:rsidP="000B1D5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0" w:firstLineChars="252" w:firstLine="706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2" w:name="_Toc240621261"/>
      <w:bookmarkStart w:id="73" w:name="_Toc240621667"/>
      <w:r w:rsidRPr="003B5028">
        <w:rPr>
          <w:rFonts w:ascii="Times New Roman" w:hAnsi="Times New Roman" w:cs="Times New Roman"/>
          <w:sz w:val="28"/>
          <w:szCs w:val="28"/>
        </w:rPr>
        <w:lastRenderedPageBreak/>
        <w:t>ССК не вправе самостоятельно принимать на себя финансовые обязательства от имени Университета вне установленного порядка и предоставленных полномочий.</w:t>
      </w:r>
      <w:bookmarkEnd w:id="72"/>
      <w:bookmarkEnd w:id="73"/>
    </w:p>
    <w:p w14:paraId="00000077" w14:textId="77777777" w:rsidR="00DB5E90" w:rsidRDefault="00DB5E90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3" w:hanging="3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0BBA60E" w14:textId="054EC971" w:rsidR="00405855" w:rsidRPr="00405855" w:rsidRDefault="00E02C76" w:rsidP="00E02C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252" w:firstLine="70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74" w:name="_Toc242081852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</w:t>
      </w:r>
      <w:r w:rsidR="004058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ВЗАИМОДЕЙСТВИЕ, ОТЧЁТНОСТЬ, КОНТРОЛЬ И ДЕЛ</w:t>
      </w:r>
      <w:r w:rsidR="006B1A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</w:t>
      </w:r>
      <w:r w:rsidR="004058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ПРОИЗВОДСТВО</w:t>
      </w:r>
      <w:bookmarkEnd w:id="74"/>
    </w:p>
    <w:p w14:paraId="00000079" w14:textId="77777777" w:rsidR="00DB5E90" w:rsidRDefault="00DB5E90" w:rsidP="000B1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3" w:hanging="3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1C596E3" w14:textId="77777777" w:rsidR="00343EBA" w:rsidRPr="00343EBA" w:rsidRDefault="00343EBA" w:rsidP="00343EB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36"/>
          <w:szCs w:val="28"/>
        </w:rPr>
      </w:pPr>
      <w:bookmarkStart w:id="75" w:name="_Toc240621264"/>
      <w:bookmarkStart w:id="76" w:name="_Toc240621670"/>
      <w:r w:rsidRPr="00343EBA">
        <w:rPr>
          <w:rFonts w:ascii="Times New Roman" w:hAnsi="Times New Roman" w:cs="Times New Roman"/>
          <w:sz w:val="28"/>
          <w:szCs w:val="28"/>
        </w:rPr>
        <w:t>ССК взаимодействует по вопросам своей деятельности со структурными подразделениями Университета, органами студенческого самоуправления, общественными объединениями и иными организациями в сфере физической культуры и спорта.</w:t>
      </w:r>
    </w:p>
    <w:p w14:paraId="6A041D78" w14:textId="77777777" w:rsidR="00343EBA" w:rsidRPr="00343EBA" w:rsidRDefault="00343EBA" w:rsidP="00343EB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0" w:firstLineChars="0" w:firstLine="709"/>
        <w:jc w:val="both"/>
        <w:outlineLvl w:val="9"/>
        <w:rPr>
          <w:rFonts w:ascii="Times New Roman" w:hAnsi="Times New Roman" w:cs="Times New Roman"/>
          <w:color w:val="0F1115"/>
          <w:sz w:val="28"/>
          <w:shd w:val="clear" w:color="auto" w:fill="FFFFFF"/>
        </w:rPr>
      </w:pPr>
      <w:bookmarkStart w:id="77" w:name="_Toc240621269"/>
      <w:bookmarkStart w:id="78" w:name="_Toc240621675"/>
      <w:bookmarkEnd w:id="75"/>
      <w:bookmarkEnd w:id="76"/>
      <w:r w:rsidRPr="00343EBA">
        <w:rPr>
          <w:rFonts w:ascii="Times New Roman" w:hAnsi="Times New Roman" w:cs="Times New Roman"/>
          <w:color w:val="0F1115"/>
          <w:sz w:val="28"/>
          <w:shd w:val="clear" w:color="auto" w:fill="FFFFFF"/>
        </w:rPr>
        <w:t>ССК формирует:</w:t>
      </w:r>
    </w:p>
    <w:p w14:paraId="3AEB791C" w14:textId="77777777" w:rsidR="00343EBA" w:rsidRPr="00343EBA" w:rsidRDefault="00343EBA" w:rsidP="00343EBA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0" w:firstLineChars="0" w:firstLine="709"/>
        <w:jc w:val="both"/>
        <w:outlineLvl w:val="9"/>
        <w:rPr>
          <w:rFonts w:ascii="Times New Roman" w:hAnsi="Times New Roman" w:cs="Times New Roman"/>
          <w:color w:val="0F1115"/>
          <w:sz w:val="28"/>
          <w:shd w:val="clear" w:color="auto" w:fill="FFFFFF"/>
        </w:rPr>
      </w:pPr>
      <w:r w:rsidRPr="00343EBA">
        <w:rPr>
          <w:rFonts w:ascii="Times New Roman" w:hAnsi="Times New Roman" w:cs="Times New Roman"/>
          <w:color w:val="0F1115"/>
          <w:sz w:val="28"/>
          <w:shd w:val="clear" w:color="auto" w:fill="FFFFFF"/>
        </w:rPr>
        <w:t>– годовой план работы;</w:t>
      </w:r>
    </w:p>
    <w:p w14:paraId="7691EBF4" w14:textId="77777777" w:rsidR="00343EBA" w:rsidRPr="00343EBA" w:rsidRDefault="00343EBA" w:rsidP="00343EBA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0" w:firstLineChars="0" w:firstLine="709"/>
        <w:jc w:val="both"/>
        <w:outlineLvl w:val="9"/>
        <w:rPr>
          <w:rFonts w:ascii="Times New Roman" w:hAnsi="Times New Roman" w:cs="Times New Roman"/>
          <w:color w:val="0F1115"/>
          <w:sz w:val="28"/>
          <w:shd w:val="clear" w:color="auto" w:fill="FFFFFF"/>
        </w:rPr>
      </w:pPr>
      <w:r w:rsidRPr="00343EBA">
        <w:rPr>
          <w:rFonts w:ascii="Times New Roman" w:hAnsi="Times New Roman" w:cs="Times New Roman"/>
          <w:color w:val="0F1115"/>
          <w:sz w:val="28"/>
          <w:shd w:val="clear" w:color="auto" w:fill="FFFFFF"/>
        </w:rPr>
        <w:t>– календарный план мероприятий;</w:t>
      </w:r>
    </w:p>
    <w:p w14:paraId="5715E61A" w14:textId="77777777" w:rsidR="00343EBA" w:rsidRPr="00343EBA" w:rsidRDefault="00343EBA" w:rsidP="00343EBA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0" w:firstLineChars="0" w:firstLine="709"/>
        <w:jc w:val="both"/>
        <w:outlineLvl w:val="9"/>
        <w:rPr>
          <w:rFonts w:ascii="Times New Roman" w:hAnsi="Times New Roman" w:cs="Times New Roman"/>
          <w:color w:val="0F1115"/>
          <w:sz w:val="28"/>
          <w:shd w:val="clear" w:color="auto" w:fill="FFFFFF"/>
        </w:rPr>
      </w:pPr>
      <w:r w:rsidRPr="00343EBA">
        <w:rPr>
          <w:rFonts w:ascii="Times New Roman" w:hAnsi="Times New Roman" w:cs="Times New Roman"/>
          <w:color w:val="0F1115"/>
          <w:sz w:val="28"/>
          <w:shd w:val="clear" w:color="auto" w:fill="FFFFFF"/>
        </w:rPr>
        <w:t>– ежегодный отчёт о деятельности;</w:t>
      </w:r>
    </w:p>
    <w:p w14:paraId="7E295406" w14:textId="77777777" w:rsidR="00343EBA" w:rsidRPr="00343EBA" w:rsidRDefault="00343EBA" w:rsidP="00343EBA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0" w:firstLineChars="0" w:firstLine="709"/>
        <w:jc w:val="both"/>
        <w:outlineLvl w:val="9"/>
        <w:rPr>
          <w:rFonts w:ascii="Times New Roman" w:hAnsi="Times New Roman" w:cs="Times New Roman"/>
          <w:color w:val="0F1115"/>
          <w:sz w:val="28"/>
          <w:shd w:val="clear" w:color="auto" w:fill="FFFFFF"/>
        </w:rPr>
      </w:pPr>
      <w:r w:rsidRPr="00343EBA">
        <w:rPr>
          <w:rFonts w:ascii="Times New Roman" w:hAnsi="Times New Roman" w:cs="Times New Roman"/>
          <w:color w:val="0F1115"/>
          <w:sz w:val="28"/>
          <w:shd w:val="clear" w:color="auto" w:fill="FFFFFF"/>
        </w:rPr>
        <w:t>– учётные материалы по работе секций, сборных команд и проведённым мероприятиям.</w:t>
      </w:r>
    </w:p>
    <w:p w14:paraId="11E80005" w14:textId="6233196F" w:rsidR="00343EBA" w:rsidRPr="00343EBA" w:rsidRDefault="00343EBA" w:rsidP="00343EBA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3EBA">
        <w:rPr>
          <w:rFonts w:ascii="Times New Roman" w:hAnsi="Times New Roman" w:cs="Times New Roman"/>
          <w:color w:val="0F1115"/>
          <w:sz w:val="28"/>
          <w:shd w:val="clear" w:color="auto" w:fill="FFFFFF"/>
        </w:rPr>
        <w:t>Формирование проектов годового плана работы ССК, календарного плана мероприятий и ежегодного отчёта о де</w:t>
      </w:r>
      <w:r w:rsidR="00871893">
        <w:rPr>
          <w:rFonts w:ascii="Times New Roman" w:hAnsi="Times New Roman" w:cs="Times New Roman"/>
          <w:color w:val="0F1115"/>
          <w:sz w:val="28"/>
          <w:shd w:val="clear" w:color="auto" w:fill="FFFFFF"/>
        </w:rPr>
        <w:t xml:space="preserve">ятельности ССК осуществляется ответственным от кафедры </w:t>
      </w:r>
      <w:proofErr w:type="spellStart"/>
      <w:r w:rsidR="00871893">
        <w:rPr>
          <w:rFonts w:ascii="Times New Roman" w:hAnsi="Times New Roman" w:cs="Times New Roman"/>
          <w:color w:val="0F1115"/>
          <w:sz w:val="28"/>
          <w:shd w:val="clear" w:color="auto" w:fill="FFFFFF"/>
        </w:rPr>
        <w:t>ФВиС</w:t>
      </w:r>
      <w:proofErr w:type="spellEnd"/>
      <w:r w:rsidR="00871893">
        <w:rPr>
          <w:rFonts w:ascii="Times New Roman" w:hAnsi="Times New Roman" w:cs="Times New Roman"/>
          <w:color w:val="0F1115"/>
          <w:sz w:val="28"/>
          <w:shd w:val="clear" w:color="auto" w:fill="FFFFFF"/>
        </w:rPr>
        <w:t xml:space="preserve"> </w:t>
      </w:r>
      <w:r w:rsidRPr="00343EBA">
        <w:rPr>
          <w:rFonts w:ascii="Times New Roman" w:hAnsi="Times New Roman" w:cs="Times New Roman"/>
          <w:color w:val="0F1115"/>
          <w:sz w:val="28"/>
          <w:shd w:val="clear" w:color="auto" w:fill="FFFFFF"/>
        </w:rPr>
        <w:t>в поря</w:t>
      </w:r>
      <w:r w:rsidR="00493AFB">
        <w:rPr>
          <w:rFonts w:ascii="Times New Roman" w:hAnsi="Times New Roman" w:cs="Times New Roman"/>
          <w:color w:val="0F1115"/>
          <w:sz w:val="28"/>
          <w:shd w:val="clear" w:color="auto" w:fill="FFFFFF"/>
        </w:rPr>
        <w:t>дке, предусмотренном пунктом 6.9</w:t>
      </w:r>
      <w:r w:rsidRPr="00343EBA">
        <w:rPr>
          <w:rFonts w:ascii="Times New Roman" w:hAnsi="Times New Roman" w:cs="Times New Roman"/>
          <w:color w:val="0F1115"/>
          <w:sz w:val="28"/>
          <w:shd w:val="clear" w:color="auto" w:fill="FFFFFF"/>
        </w:rPr>
        <w:t xml:space="preserve"> настоящего Положения. Указанные проекты выносятся на рассмотрение Совета ССК.</w:t>
      </w:r>
    </w:p>
    <w:p w14:paraId="750FCB2F" w14:textId="19FEEEE9" w:rsidR="00343EBA" w:rsidRPr="00343EBA" w:rsidRDefault="00343EBA" w:rsidP="00343EB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9" w:name="_Toc240621270"/>
      <w:bookmarkStart w:id="80" w:name="_Toc240621676"/>
      <w:bookmarkEnd w:id="77"/>
      <w:bookmarkEnd w:id="78"/>
      <w:r w:rsidRPr="00343EBA">
        <w:rPr>
          <w:rFonts w:ascii="Times New Roman" w:hAnsi="Times New Roman" w:cs="Times New Roman"/>
          <w:sz w:val="28"/>
          <w:szCs w:val="28"/>
        </w:rPr>
        <w:t xml:space="preserve">Ежегодный отчёт о деятельности ССК формируется </w:t>
      </w:r>
      <w:r w:rsidR="004B012B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>кафедрой</w:t>
      </w:r>
      <w:r w:rsidR="004B012B" w:rsidRPr="002900F0">
        <w:rPr>
          <w:rFonts w:ascii="Times New Roman" w:eastAsia="Times New Roman" w:hAnsi="Times New Roman" w:cs="Times New Roman"/>
          <w:color w:val="000000"/>
          <w:position w:val="0"/>
          <w:sz w:val="28"/>
          <w:szCs w:val="28"/>
        </w:rPr>
        <w:t xml:space="preserve"> «Физическое воспитание и спорт»</w:t>
      </w:r>
      <w:r w:rsidRPr="00343EBA">
        <w:rPr>
          <w:rFonts w:ascii="Times New Roman" w:hAnsi="Times New Roman" w:cs="Times New Roman"/>
          <w:sz w:val="28"/>
          <w:szCs w:val="28"/>
        </w:rPr>
        <w:t>, рассматривается и одобряется Советом ССК, под</w:t>
      </w:r>
      <w:r w:rsidR="004B012B">
        <w:rPr>
          <w:rFonts w:ascii="Times New Roman" w:hAnsi="Times New Roman" w:cs="Times New Roman"/>
          <w:sz w:val="28"/>
          <w:szCs w:val="28"/>
        </w:rPr>
        <w:t>п</w:t>
      </w:r>
      <w:r w:rsidR="00871893">
        <w:rPr>
          <w:rFonts w:ascii="Times New Roman" w:hAnsi="Times New Roman" w:cs="Times New Roman"/>
          <w:sz w:val="28"/>
          <w:szCs w:val="28"/>
        </w:rPr>
        <w:t xml:space="preserve">исывается </w:t>
      </w:r>
      <w:r w:rsidR="00871893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ответственным</w:t>
      </w:r>
      <w:r w:rsidR="008718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кафедры </w:t>
      </w:r>
      <w:proofErr w:type="spellStart"/>
      <w:r w:rsidR="00871893">
        <w:rPr>
          <w:rFonts w:ascii="Times New Roman" w:eastAsia="Times New Roman" w:hAnsi="Times New Roman" w:cs="Times New Roman"/>
          <w:color w:val="000000"/>
          <w:sz w:val="28"/>
          <w:szCs w:val="28"/>
        </w:rPr>
        <w:t>ФВиС</w:t>
      </w:r>
      <w:proofErr w:type="spellEnd"/>
      <w:r w:rsidRPr="00343EBA">
        <w:rPr>
          <w:rFonts w:ascii="Times New Roman" w:hAnsi="Times New Roman" w:cs="Times New Roman"/>
          <w:sz w:val="28"/>
          <w:szCs w:val="28"/>
        </w:rPr>
        <w:t xml:space="preserve"> и Председателем Совета ССК и представ</w:t>
      </w:r>
      <w:r w:rsidR="004B012B">
        <w:rPr>
          <w:rFonts w:ascii="Times New Roman" w:hAnsi="Times New Roman" w:cs="Times New Roman"/>
          <w:sz w:val="28"/>
          <w:szCs w:val="28"/>
        </w:rPr>
        <w:t xml:space="preserve">ляется проректорам по </w:t>
      </w:r>
      <w:proofErr w:type="spellStart"/>
      <w:r w:rsidR="004B012B">
        <w:rPr>
          <w:rFonts w:ascii="Times New Roman" w:hAnsi="Times New Roman" w:cs="Times New Roman"/>
          <w:sz w:val="28"/>
          <w:szCs w:val="28"/>
        </w:rPr>
        <w:t>УиВР</w:t>
      </w:r>
      <w:proofErr w:type="spellEnd"/>
      <w:r w:rsidR="004B012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B012B">
        <w:rPr>
          <w:rFonts w:ascii="Times New Roman" w:hAnsi="Times New Roman" w:cs="Times New Roman"/>
          <w:sz w:val="28"/>
          <w:szCs w:val="28"/>
        </w:rPr>
        <w:t>СРЦиМП</w:t>
      </w:r>
      <w:proofErr w:type="spellEnd"/>
      <w:r w:rsidRPr="00343EBA">
        <w:rPr>
          <w:rFonts w:ascii="Times New Roman" w:hAnsi="Times New Roman" w:cs="Times New Roman"/>
          <w:sz w:val="28"/>
          <w:szCs w:val="28"/>
        </w:rPr>
        <w:t>, а также доводится до сведения обучающихся в порядке, установленном Университетом.</w:t>
      </w:r>
    </w:p>
    <w:p w14:paraId="5B3D2AC8" w14:textId="153056C8" w:rsidR="00343EBA" w:rsidRPr="00343EBA" w:rsidRDefault="00343EBA" w:rsidP="00343EB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1" w:name="_Toc240621271"/>
      <w:bookmarkStart w:id="82" w:name="_Toc240621677"/>
      <w:bookmarkEnd w:id="79"/>
      <w:bookmarkEnd w:id="80"/>
      <w:r w:rsidRPr="00343EBA">
        <w:rPr>
          <w:rFonts w:ascii="Times New Roman" w:hAnsi="Times New Roman" w:cs="Times New Roman"/>
          <w:sz w:val="28"/>
          <w:szCs w:val="28"/>
        </w:rPr>
        <w:t>Контроль деятельност</w:t>
      </w:r>
      <w:r w:rsidR="004B012B">
        <w:rPr>
          <w:rFonts w:ascii="Times New Roman" w:hAnsi="Times New Roman" w:cs="Times New Roman"/>
          <w:sz w:val="28"/>
          <w:szCs w:val="28"/>
        </w:rPr>
        <w:t xml:space="preserve">и ССК осуществляется проректорами по </w:t>
      </w:r>
      <w:proofErr w:type="spellStart"/>
      <w:r w:rsidR="004B012B">
        <w:rPr>
          <w:rFonts w:ascii="Times New Roman" w:hAnsi="Times New Roman" w:cs="Times New Roman"/>
          <w:sz w:val="28"/>
          <w:szCs w:val="28"/>
        </w:rPr>
        <w:t>УиВР</w:t>
      </w:r>
      <w:proofErr w:type="spellEnd"/>
      <w:r w:rsidR="004B012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B012B">
        <w:rPr>
          <w:rFonts w:ascii="Times New Roman" w:hAnsi="Times New Roman" w:cs="Times New Roman"/>
          <w:sz w:val="28"/>
          <w:szCs w:val="28"/>
        </w:rPr>
        <w:t>СРЦиМП</w:t>
      </w:r>
      <w:proofErr w:type="spellEnd"/>
      <w:r w:rsidRPr="00343EBA">
        <w:rPr>
          <w:rFonts w:ascii="Times New Roman" w:hAnsi="Times New Roman" w:cs="Times New Roman"/>
          <w:sz w:val="28"/>
          <w:szCs w:val="28"/>
        </w:rPr>
        <w:t>, а также иными должностными лицами и подразделениями Университета в пределах их компетенции. Контроль деятельности ССК не подменяет собой коллегиальные процедуры рассмотрения вопросов на заседаниях Совета ССК, предусмотренные настоящим Положением.</w:t>
      </w:r>
      <w:bookmarkEnd w:id="81"/>
      <w:bookmarkEnd w:id="82"/>
    </w:p>
    <w:p w14:paraId="217D4A98" w14:textId="550A44FE" w:rsidR="005F2EEC" w:rsidRPr="00343EBA" w:rsidRDefault="00343EBA" w:rsidP="00343EB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3EBA">
        <w:rPr>
          <w:rFonts w:ascii="Times New Roman" w:hAnsi="Times New Roman" w:cs="Times New Roman"/>
          <w:sz w:val="28"/>
          <w:szCs w:val="28"/>
        </w:rPr>
        <w:t>Делопроизводство в ССК ведётся в соответствии с номенклатурой дел и правилами документооборота, действующими в Университете.</w:t>
      </w:r>
    </w:p>
    <w:p w14:paraId="06059679" w14:textId="3671062D" w:rsidR="00343EBA" w:rsidRPr="00343EBA" w:rsidRDefault="00343EBA" w:rsidP="00343EB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Chars="0" w:left="0" w:firstLineChars="0" w:firstLine="709"/>
        <w:jc w:val="both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3EBA">
        <w:rPr>
          <w:rFonts w:ascii="Times New Roman" w:eastAsia="Times New Roman" w:hAnsi="Times New Roman" w:cs="Times New Roman"/>
          <w:color w:val="000000"/>
          <w:sz w:val="28"/>
          <w:szCs w:val="28"/>
        </w:rPr>
        <w:t>Учётные материалы по работе секций, сборных команд и проведённым мероприятиям, а также годовые планы, календарные планы и ежегодные отчёты о деятельности ССК хранятся в порядке и в сроки, установленные номенклатурой дел Университета.</w:t>
      </w:r>
    </w:p>
    <w:p w14:paraId="5571928F" w14:textId="658A1A42" w:rsidR="00E02C76" w:rsidRDefault="00E02C76" w:rsidP="00BD61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A0FD4C5" w14:textId="77777777" w:rsidR="006B1A9D" w:rsidRDefault="006B1A9D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</w:p>
    <w:p w14:paraId="4AAF61A1" w14:textId="77777777" w:rsidR="006B1A9D" w:rsidRDefault="006B1A9D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</w:p>
    <w:p w14:paraId="3E754D65" w14:textId="77777777" w:rsidR="006B1A9D" w:rsidRDefault="006B1A9D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</w:p>
    <w:p w14:paraId="487954F0" w14:textId="6FAD4B03" w:rsidR="006B1A9D" w:rsidRDefault="006B1A9D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  <w:bookmarkStart w:id="83" w:name="_GoBack"/>
      <w:bookmarkEnd w:id="83"/>
    </w:p>
    <w:p w14:paraId="3C3D1738" w14:textId="77777777" w:rsidR="006B1A9D" w:rsidRDefault="006B1A9D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</w:p>
    <w:p w14:paraId="6E25811D" w14:textId="77777777" w:rsidR="006B1A9D" w:rsidRDefault="006B1A9D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</w:p>
    <w:p w14:paraId="679EE32B" w14:textId="53B5525C" w:rsidR="00E02C76" w:rsidRP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lastRenderedPageBreak/>
        <w:t>РАЗРАБОТАНО:</w:t>
      </w:r>
    </w:p>
    <w:p w14:paraId="557DE3CD" w14:textId="77777777" w:rsidR="00E02C76" w:rsidRP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</w:p>
    <w:p w14:paraId="599920FD" w14:textId="3442D2ED" w:rsidR="00E02C76" w:rsidRP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>Проректор по стратегиче</w:t>
      </w: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скому развитию, цифровизации</w:t>
      </w:r>
    </w:p>
    <w:p w14:paraId="62936ADE" w14:textId="36366603" w:rsidR="00E02C76" w:rsidRP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моложёной политике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ab/>
        <w:t>__________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ab/>
        <w:t>П.О. Пастухов</w:t>
      </w:r>
    </w:p>
    <w:p w14:paraId="4CCBD5CE" w14:textId="77777777" w:rsidR="00943834" w:rsidRDefault="00943834" w:rsidP="00943834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</w:p>
    <w:p w14:paraId="0B98522A" w14:textId="77777777" w:rsidR="00943834" w:rsidRDefault="00943834" w:rsidP="00943834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П</w:t>
      </w:r>
      <w:r w:rsidRPr="00943834">
        <w:rPr>
          <w:rFonts w:ascii="Times New Roman" w:eastAsia="Times New Roman" w:hAnsi="Times New Roman" w:cs="Times New Roman"/>
          <w:position w:val="0"/>
          <w:sz w:val="28"/>
          <w:szCs w:val="28"/>
        </w:rPr>
        <w:t xml:space="preserve">омощник проректора по стратегическому </w:t>
      </w:r>
    </w:p>
    <w:p w14:paraId="1E8DA6B1" w14:textId="77777777" w:rsidR="00943834" w:rsidRDefault="00943834" w:rsidP="00943834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  <w:r w:rsidRPr="00943834">
        <w:rPr>
          <w:rFonts w:ascii="Times New Roman" w:eastAsia="Times New Roman" w:hAnsi="Times New Roman" w:cs="Times New Roman"/>
          <w:position w:val="0"/>
          <w:sz w:val="28"/>
          <w:szCs w:val="28"/>
        </w:rPr>
        <w:t xml:space="preserve">развитию и информатизации и молодёжной </w:t>
      </w:r>
    </w:p>
    <w:p w14:paraId="763A6830" w14:textId="0F70493B" w:rsidR="00943834" w:rsidRPr="00943834" w:rsidRDefault="00943834" w:rsidP="00943834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  <w:r w:rsidRPr="00943834">
        <w:rPr>
          <w:rFonts w:ascii="Times New Roman" w:eastAsia="Times New Roman" w:hAnsi="Times New Roman" w:cs="Times New Roman"/>
          <w:position w:val="0"/>
          <w:sz w:val="28"/>
          <w:szCs w:val="28"/>
        </w:rPr>
        <w:t>политике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ab/>
        <w:t>__________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ab/>
      </w: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Д.М. Еланская</w:t>
      </w:r>
    </w:p>
    <w:p w14:paraId="78CDA83D" w14:textId="77777777" w:rsidR="00943834" w:rsidRDefault="00943834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</w:p>
    <w:p w14:paraId="1EE1408B" w14:textId="5783DD4D" w:rsid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 xml:space="preserve">Старший преподаватель кафедры </w:t>
      </w:r>
    </w:p>
    <w:p w14:paraId="667C51D8" w14:textId="3B77ED71" w:rsidR="00E02C76" w:rsidRP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«Физическое воспитание и спорт»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 xml:space="preserve"> 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ab/>
        <w:t>__________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ab/>
      </w: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Т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А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Косова</w:t>
      </w:r>
    </w:p>
    <w:p w14:paraId="66A0C7D9" w14:textId="77777777" w:rsidR="00E02C76" w:rsidRP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</w:p>
    <w:p w14:paraId="411FC6F8" w14:textId="77777777" w:rsidR="00E02C76" w:rsidRP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>СОГЛАСОВАНО:</w:t>
      </w:r>
    </w:p>
    <w:p w14:paraId="7B20EA96" w14:textId="77777777" w:rsidR="00E02C76" w:rsidRP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</w:p>
    <w:p w14:paraId="38D47C2C" w14:textId="7C4CE1C0" w:rsid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>Проректор по учебной и воспитательной работе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ab/>
        <w:t>__________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ab/>
      </w: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С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Б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Бурханов</w:t>
      </w:r>
    </w:p>
    <w:p w14:paraId="2C7D7611" w14:textId="171B4DC4" w:rsid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</w:p>
    <w:p w14:paraId="0D8316D9" w14:textId="0BA047D0" w:rsid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Директор международного института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ab/>
        <w:t>__________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ab/>
      </w: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С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А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Каткова</w:t>
      </w:r>
    </w:p>
    <w:p w14:paraId="1EEFABFD" w14:textId="04EE2CD9" w:rsid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</w:p>
    <w:p w14:paraId="403B2B04" w14:textId="56320358" w:rsid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Начальник ФЭУ – главный бухгалтер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ab/>
        <w:t>__________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ab/>
      </w: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Е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В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>Никишова</w:t>
      </w:r>
    </w:p>
    <w:p w14:paraId="57B73856" w14:textId="0AA59C0B" w:rsid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</w:p>
    <w:p w14:paraId="0E5FF909" w14:textId="5C8223C6" w:rsidR="00E02C76" w:rsidRP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  <w:r>
        <w:rPr>
          <w:rFonts w:ascii="Times New Roman" w:eastAsia="Times New Roman" w:hAnsi="Times New Roman" w:cs="Times New Roman"/>
          <w:position w:val="0"/>
          <w:sz w:val="28"/>
          <w:szCs w:val="28"/>
        </w:rPr>
        <w:t xml:space="preserve">Председатель совета обучающихся 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ab/>
        <w:t>__________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ab/>
      </w:r>
    </w:p>
    <w:p w14:paraId="4AAC6B3E" w14:textId="77777777" w:rsidR="00E02C76" w:rsidRP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</w:p>
    <w:p w14:paraId="539AF965" w14:textId="77777777" w:rsidR="00E02C76" w:rsidRP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>Юридический отдел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ab/>
        <w:t>__________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ab/>
      </w:r>
    </w:p>
    <w:p w14:paraId="7B5E89A7" w14:textId="77777777" w:rsidR="00E02C76" w:rsidRPr="00E02C76" w:rsidRDefault="00E02C76" w:rsidP="00E02C76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</w:rPr>
      </w:pPr>
    </w:p>
    <w:p w14:paraId="4284F12F" w14:textId="07A69D4A" w:rsidR="00E02C76" w:rsidRDefault="00E02C76" w:rsidP="00343EBA">
      <w:pPr>
        <w:tabs>
          <w:tab w:val="left" w:pos="5928"/>
          <w:tab w:val="left" w:pos="7638"/>
        </w:tabs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 xml:space="preserve">Начальник </w:t>
      </w:r>
      <w:proofErr w:type="spellStart"/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>ОСиУК</w:t>
      </w:r>
      <w:proofErr w:type="spellEnd"/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ab/>
        <w:t>__________</w:t>
      </w:r>
      <w:r w:rsidRPr="00E02C76">
        <w:rPr>
          <w:rFonts w:ascii="Times New Roman" w:eastAsia="Times New Roman" w:hAnsi="Times New Roman" w:cs="Times New Roman"/>
          <w:position w:val="0"/>
          <w:sz w:val="28"/>
          <w:szCs w:val="28"/>
        </w:rPr>
        <w:tab/>
        <w:t>Н.В. Дубровина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7CADF8E0" w14:textId="77777777" w:rsidR="00E02C76" w:rsidRPr="00E02C76" w:rsidRDefault="00E02C76" w:rsidP="00E02C76">
      <w:pPr>
        <w:suppressAutoHyphens w:val="0"/>
        <w:spacing w:after="0" w:line="240" w:lineRule="auto"/>
        <w:ind w:leftChars="0" w:left="0" w:firstLineChars="0" w:firstLine="709"/>
        <w:jc w:val="center"/>
        <w:textDirection w:val="lrTb"/>
        <w:textAlignment w:val="auto"/>
        <w:rPr>
          <w:rFonts w:ascii="Times New Roman" w:eastAsia="Times New Roman" w:hAnsi="Times New Roman" w:cs="Times New Roman"/>
          <w:b/>
          <w:position w:val="0"/>
          <w:sz w:val="28"/>
          <w:szCs w:val="28"/>
        </w:rPr>
      </w:pPr>
      <w:bookmarkStart w:id="84" w:name="_Toc422403288"/>
      <w:bookmarkStart w:id="85" w:name="_Toc242081853"/>
      <w:r w:rsidRPr="00E02C76">
        <w:rPr>
          <w:rFonts w:ascii="Times New Roman" w:eastAsia="Times New Roman" w:hAnsi="Times New Roman" w:cs="Times New Roman"/>
          <w:b/>
          <w:position w:val="0"/>
          <w:sz w:val="28"/>
          <w:szCs w:val="28"/>
        </w:rPr>
        <w:lastRenderedPageBreak/>
        <w:t>ЛИСТ ОЗНАКОМЛЕНИЯ</w:t>
      </w:r>
      <w:bookmarkEnd w:id="84"/>
      <w:bookmarkEnd w:id="85"/>
    </w:p>
    <w:p w14:paraId="3931A395" w14:textId="77777777" w:rsidR="00E02C76" w:rsidRPr="00E02C76" w:rsidRDefault="00E02C76" w:rsidP="00E02C76">
      <w:pPr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8"/>
          <w:szCs w:val="28"/>
        </w:rPr>
      </w:pPr>
    </w:p>
    <w:tbl>
      <w:tblPr>
        <w:tblW w:w="9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3361"/>
        <w:gridCol w:w="2440"/>
        <w:gridCol w:w="2036"/>
        <w:gridCol w:w="1331"/>
      </w:tblGrid>
      <w:tr w:rsidR="00E02C76" w:rsidRPr="00E02C76" w14:paraId="628678DA" w14:textId="77777777" w:rsidTr="002900F0">
        <w:trPr>
          <w:jc w:val="center"/>
        </w:trPr>
        <w:tc>
          <w:tcPr>
            <w:tcW w:w="677" w:type="dxa"/>
            <w:vAlign w:val="center"/>
          </w:tcPr>
          <w:p w14:paraId="405D6EDC" w14:textId="77777777" w:rsidR="00E02C76" w:rsidRPr="00E02C76" w:rsidRDefault="00E02C76" w:rsidP="000B1D5C">
            <w:pPr>
              <w:keepNext/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0"/>
                <w:lang w:eastAsia="ar-SA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8"/>
                <w:szCs w:val="20"/>
                <w:lang w:eastAsia="ar-SA"/>
              </w:rPr>
              <w:t>№ п/п</w:t>
            </w:r>
          </w:p>
        </w:tc>
        <w:tc>
          <w:tcPr>
            <w:tcW w:w="3361" w:type="dxa"/>
            <w:vAlign w:val="center"/>
          </w:tcPr>
          <w:p w14:paraId="5B72BEB1" w14:textId="77777777" w:rsidR="00E02C76" w:rsidRPr="00E02C76" w:rsidRDefault="00E02C76" w:rsidP="000B1D5C">
            <w:pPr>
              <w:keepNext/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0"/>
                <w:lang w:eastAsia="ar-SA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8"/>
                <w:szCs w:val="20"/>
                <w:lang w:eastAsia="ar-SA"/>
              </w:rPr>
              <w:t>ФИО</w:t>
            </w:r>
          </w:p>
        </w:tc>
        <w:tc>
          <w:tcPr>
            <w:tcW w:w="2440" w:type="dxa"/>
            <w:vAlign w:val="center"/>
          </w:tcPr>
          <w:p w14:paraId="5C0A8529" w14:textId="77777777" w:rsidR="00E02C76" w:rsidRPr="00E02C76" w:rsidRDefault="00E02C76" w:rsidP="000B1D5C">
            <w:pPr>
              <w:keepNext/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0"/>
                <w:lang w:eastAsia="ar-SA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8"/>
                <w:szCs w:val="20"/>
                <w:lang w:eastAsia="ar-SA"/>
              </w:rPr>
              <w:t>Должность</w:t>
            </w:r>
          </w:p>
        </w:tc>
        <w:tc>
          <w:tcPr>
            <w:tcW w:w="2036" w:type="dxa"/>
            <w:vAlign w:val="center"/>
          </w:tcPr>
          <w:p w14:paraId="1AA34F36" w14:textId="77777777" w:rsidR="00E02C76" w:rsidRPr="00E02C76" w:rsidRDefault="00E02C76" w:rsidP="000B1D5C">
            <w:pPr>
              <w:keepNext/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0"/>
                <w:lang w:eastAsia="ar-SA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8"/>
                <w:szCs w:val="20"/>
                <w:lang w:eastAsia="ar-SA"/>
              </w:rPr>
              <w:t>Дата</w:t>
            </w:r>
          </w:p>
          <w:p w14:paraId="062291E1" w14:textId="77777777" w:rsidR="00E02C76" w:rsidRPr="00E02C76" w:rsidRDefault="00E02C76" w:rsidP="000B1D5C">
            <w:pPr>
              <w:keepNext/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0"/>
                <w:lang w:eastAsia="ar-SA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8"/>
                <w:szCs w:val="20"/>
                <w:lang w:eastAsia="ar-SA"/>
              </w:rPr>
              <w:t>ознакомления</w:t>
            </w:r>
          </w:p>
        </w:tc>
        <w:tc>
          <w:tcPr>
            <w:tcW w:w="1331" w:type="dxa"/>
            <w:vAlign w:val="center"/>
          </w:tcPr>
          <w:p w14:paraId="77430E3F" w14:textId="77777777" w:rsidR="00E02C76" w:rsidRPr="00E02C76" w:rsidRDefault="00E02C76" w:rsidP="000B1D5C">
            <w:pPr>
              <w:keepNext/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0"/>
                <w:lang w:eastAsia="ar-SA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8"/>
                <w:szCs w:val="20"/>
                <w:lang w:eastAsia="ar-SA"/>
              </w:rPr>
              <w:t>Подпись</w:t>
            </w:r>
          </w:p>
        </w:tc>
      </w:tr>
      <w:tr w:rsidR="00E02C76" w:rsidRPr="00E02C76" w14:paraId="0AAB8F0E" w14:textId="77777777" w:rsidTr="002900F0">
        <w:trPr>
          <w:trHeight w:val="20"/>
          <w:jc w:val="center"/>
        </w:trPr>
        <w:tc>
          <w:tcPr>
            <w:tcW w:w="677" w:type="dxa"/>
            <w:vAlign w:val="center"/>
          </w:tcPr>
          <w:p w14:paraId="5BD727A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6819E193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43EFBA6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5ECF519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5279187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1AAA5C1D" w14:textId="77777777" w:rsidTr="002900F0">
        <w:trPr>
          <w:jc w:val="center"/>
        </w:trPr>
        <w:tc>
          <w:tcPr>
            <w:tcW w:w="677" w:type="dxa"/>
          </w:tcPr>
          <w:p w14:paraId="729BC40E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5CBD413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637C1686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2A79055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7FCDF12E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0101DB27" w14:textId="77777777" w:rsidTr="002900F0">
        <w:trPr>
          <w:jc w:val="center"/>
        </w:trPr>
        <w:tc>
          <w:tcPr>
            <w:tcW w:w="677" w:type="dxa"/>
          </w:tcPr>
          <w:p w14:paraId="149C755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514D616B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209F1A2B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12BBA45D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439D34DD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5D09B489" w14:textId="77777777" w:rsidTr="002900F0">
        <w:trPr>
          <w:jc w:val="center"/>
        </w:trPr>
        <w:tc>
          <w:tcPr>
            <w:tcW w:w="677" w:type="dxa"/>
          </w:tcPr>
          <w:p w14:paraId="3F412AF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421AA16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12AF810E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71F6C13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2260221F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25221069" w14:textId="77777777" w:rsidTr="002900F0">
        <w:trPr>
          <w:jc w:val="center"/>
        </w:trPr>
        <w:tc>
          <w:tcPr>
            <w:tcW w:w="677" w:type="dxa"/>
          </w:tcPr>
          <w:p w14:paraId="585FCB3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6E0459A4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37EFE62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095D76D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61A57FBB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04919D7A" w14:textId="77777777" w:rsidTr="002900F0">
        <w:trPr>
          <w:jc w:val="center"/>
        </w:trPr>
        <w:tc>
          <w:tcPr>
            <w:tcW w:w="677" w:type="dxa"/>
          </w:tcPr>
          <w:p w14:paraId="26DC601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6F5E306F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0B74FE6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224F59A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592F3F06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0C19784F" w14:textId="77777777" w:rsidTr="002900F0">
        <w:trPr>
          <w:jc w:val="center"/>
        </w:trPr>
        <w:tc>
          <w:tcPr>
            <w:tcW w:w="677" w:type="dxa"/>
          </w:tcPr>
          <w:p w14:paraId="6153120F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4AE8A0E4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597123B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6473277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30BE358F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5C9261FE" w14:textId="77777777" w:rsidTr="002900F0">
        <w:trPr>
          <w:jc w:val="center"/>
        </w:trPr>
        <w:tc>
          <w:tcPr>
            <w:tcW w:w="677" w:type="dxa"/>
          </w:tcPr>
          <w:p w14:paraId="48291B8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6C111587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6673CAEF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033D2C7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5CDE709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2A50A261" w14:textId="77777777" w:rsidTr="002900F0">
        <w:trPr>
          <w:jc w:val="center"/>
        </w:trPr>
        <w:tc>
          <w:tcPr>
            <w:tcW w:w="677" w:type="dxa"/>
          </w:tcPr>
          <w:p w14:paraId="76C637E5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2D5B383D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1F89534E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724D9453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25402ED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44B5A1EB" w14:textId="77777777" w:rsidTr="002900F0">
        <w:trPr>
          <w:jc w:val="center"/>
        </w:trPr>
        <w:tc>
          <w:tcPr>
            <w:tcW w:w="677" w:type="dxa"/>
          </w:tcPr>
          <w:p w14:paraId="72721B4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1E8D9444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387DB8F7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4A2DA16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5396368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5A21C4A1" w14:textId="77777777" w:rsidTr="002900F0">
        <w:trPr>
          <w:jc w:val="center"/>
        </w:trPr>
        <w:tc>
          <w:tcPr>
            <w:tcW w:w="677" w:type="dxa"/>
          </w:tcPr>
          <w:p w14:paraId="071190E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47F0FAA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02CBF757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65DC79F4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563F6C1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4845E1FF" w14:textId="77777777" w:rsidTr="002900F0">
        <w:trPr>
          <w:jc w:val="center"/>
        </w:trPr>
        <w:tc>
          <w:tcPr>
            <w:tcW w:w="677" w:type="dxa"/>
          </w:tcPr>
          <w:p w14:paraId="5C81496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66E8CF8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0C6D435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56BDDC7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4CBEA17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048B6D07" w14:textId="77777777" w:rsidTr="002900F0">
        <w:trPr>
          <w:jc w:val="center"/>
        </w:trPr>
        <w:tc>
          <w:tcPr>
            <w:tcW w:w="677" w:type="dxa"/>
          </w:tcPr>
          <w:p w14:paraId="3BFBC635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44EFBF8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3C93D445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0E432B5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41E18A8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6C74347C" w14:textId="77777777" w:rsidTr="002900F0">
        <w:trPr>
          <w:jc w:val="center"/>
        </w:trPr>
        <w:tc>
          <w:tcPr>
            <w:tcW w:w="677" w:type="dxa"/>
          </w:tcPr>
          <w:p w14:paraId="73E26A2D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501028DF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16FCDBD7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7D8A7F0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4537102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7ADA4A5B" w14:textId="77777777" w:rsidTr="002900F0">
        <w:trPr>
          <w:jc w:val="center"/>
        </w:trPr>
        <w:tc>
          <w:tcPr>
            <w:tcW w:w="677" w:type="dxa"/>
          </w:tcPr>
          <w:p w14:paraId="410E645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602C620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21B898A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41C43147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1EA3540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384668D2" w14:textId="77777777" w:rsidTr="002900F0">
        <w:trPr>
          <w:jc w:val="center"/>
        </w:trPr>
        <w:tc>
          <w:tcPr>
            <w:tcW w:w="677" w:type="dxa"/>
          </w:tcPr>
          <w:p w14:paraId="23637467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39756A43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687A53D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37EE841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544D65C7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067C43AC" w14:textId="77777777" w:rsidTr="002900F0">
        <w:trPr>
          <w:jc w:val="center"/>
        </w:trPr>
        <w:tc>
          <w:tcPr>
            <w:tcW w:w="677" w:type="dxa"/>
          </w:tcPr>
          <w:p w14:paraId="00301ED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511C4D83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45D67CE6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5082516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3279D20E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099B3E73" w14:textId="77777777" w:rsidTr="002900F0">
        <w:trPr>
          <w:jc w:val="center"/>
        </w:trPr>
        <w:tc>
          <w:tcPr>
            <w:tcW w:w="677" w:type="dxa"/>
          </w:tcPr>
          <w:p w14:paraId="683CD62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00EF961F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025EC67B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08F11E67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2527F97F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6BD5A3BB" w14:textId="77777777" w:rsidTr="002900F0">
        <w:trPr>
          <w:jc w:val="center"/>
        </w:trPr>
        <w:tc>
          <w:tcPr>
            <w:tcW w:w="677" w:type="dxa"/>
          </w:tcPr>
          <w:p w14:paraId="23B77CD3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513C633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14B760DE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5A0BF25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175D280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708E9C79" w14:textId="77777777" w:rsidTr="002900F0">
        <w:trPr>
          <w:jc w:val="center"/>
        </w:trPr>
        <w:tc>
          <w:tcPr>
            <w:tcW w:w="677" w:type="dxa"/>
          </w:tcPr>
          <w:p w14:paraId="7DF71B3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0BDB142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6E9FC3B3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02238D16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28E83D9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15360DC4" w14:textId="77777777" w:rsidTr="002900F0">
        <w:trPr>
          <w:jc w:val="center"/>
        </w:trPr>
        <w:tc>
          <w:tcPr>
            <w:tcW w:w="677" w:type="dxa"/>
          </w:tcPr>
          <w:p w14:paraId="2A15B2A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1D73DC0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00CCE23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4F0E4FF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731F5CBF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609AE83B" w14:textId="77777777" w:rsidTr="002900F0">
        <w:trPr>
          <w:jc w:val="center"/>
        </w:trPr>
        <w:tc>
          <w:tcPr>
            <w:tcW w:w="677" w:type="dxa"/>
          </w:tcPr>
          <w:p w14:paraId="55BACDC7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7A75204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7A63836D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56B5EBC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1C22080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00C82F00" w14:textId="77777777" w:rsidTr="002900F0">
        <w:trPr>
          <w:jc w:val="center"/>
        </w:trPr>
        <w:tc>
          <w:tcPr>
            <w:tcW w:w="677" w:type="dxa"/>
          </w:tcPr>
          <w:p w14:paraId="31CC0AA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7BC1A61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4F0DE97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63C27915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36AC0853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10D5260E" w14:textId="77777777" w:rsidTr="002900F0">
        <w:trPr>
          <w:jc w:val="center"/>
        </w:trPr>
        <w:tc>
          <w:tcPr>
            <w:tcW w:w="677" w:type="dxa"/>
          </w:tcPr>
          <w:p w14:paraId="1ABFB41F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476DC7AE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599228F3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5739E66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63495F2D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0D6A8655" w14:textId="77777777" w:rsidTr="002900F0">
        <w:trPr>
          <w:jc w:val="center"/>
        </w:trPr>
        <w:tc>
          <w:tcPr>
            <w:tcW w:w="677" w:type="dxa"/>
          </w:tcPr>
          <w:p w14:paraId="5C219F5B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10EB4FB6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2E5DB0F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5B59CD63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1F2945E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44AFEE36" w14:textId="77777777" w:rsidTr="002900F0">
        <w:trPr>
          <w:jc w:val="center"/>
        </w:trPr>
        <w:tc>
          <w:tcPr>
            <w:tcW w:w="677" w:type="dxa"/>
          </w:tcPr>
          <w:p w14:paraId="4AB02A3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634F864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7CDFEC0B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356F6B6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0E78A07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0DB5BB5F" w14:textId="77777777" w:rsidTr="002900F0">
        <w:trPr>
          <w:jc w:val="center"/>
        </w:trPr>
        <w:tc>
          <w:tcPr>
            <w:tcW w:w="677" w:type="dxa"/>
          </w:tcPr>
          <w:p w14:paraId="2C525B5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6E861A2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29A52674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3FC0E81D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66956E4F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401B16A9" w14:textId="77777777" w:rsidTr="002900F0">
        <w:trPr>
          <w:jc w:val="center"/>
        </w:trPr>
        <w:tc>
          <w:tcPr>
            <w:tcW w:w="677" w:type="dxa"/>
          </w:tcPr>
          <w:p w14:paraId="0FE1E9DB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68D52ED4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557264A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208CABF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4FAD22C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642933CB" w14:textId="77777777" w:rsidTr="002900F0">
        <w:trPr>
          <w:jc w:val="center"/>
        </w:trPr>
        <w:tc>
          <w:tcPr>
            <w:tcW w:w="677" w:type="dxa"/>
          </w:tcPr>
          <w:p w14:paraId="6A41355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62A87D0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74D0A23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02EC3F26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3C3F519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2CA9520E" w14:textId="77777777" w:rsidTr="002900F0">
        <w:trPr>
          <w:jc w:val="center"/>
        </w:trPr>
        <w:tc>
          <w:tcPr>
            <w:tcW w:w="677" w:type="dxa"/>
          </w:tcPr>
          <w:p w14:paraId="1BB4D6D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03A33673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276C97A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0C03565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7712F0B5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24DFCECF" w14:textId="77777777" w:rsidTr="002900F0">
        <w:trPr>
          <w:jc w:val="center"/>
        </w:trPr>
        <w:tc>
          <w:tcPr>
            <w:tcW w:w="677" w:type="dxa"/>
          </w:tcPr>
          <w:p w14:paraId="76BDB82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674DAA0B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2981631B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63C3C6FE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68B5E35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3D3B2D40" w14:textId="77777777" w:rsidTr="002900F0">
        <w:trPr>
          <w:jc w:val="center"/>
        </w:trPr>
        <w:tc>
          <w:tcPr>
            <w:tcW w:w="677" w:type="dxa"/>
          </w:tcPr>
          <w:p w14:paraId="390DB03E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5D2F1A94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731B9AB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050B87D3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26664A3F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0D2A874F" w14:textId="77777777" w:rsidTr="002900F0">
        <w:trPr>
          <w:jc w:val="center"/>
        </w:trPr>
        <w:tc>
          <w:tcPr>
            <w:tcW w:w="677" w:type="dxa"/>
          </w:tcPr>
          <w:p w14:paraId="2243CC57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1E02E226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6FAA9CA6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7F488C2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1D34C9B3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5FCE6F31" w14:textId="77777777" w:rsidTr="002900F0">
        <w:trPr>
          <w:jc w:val="center"/>
        </w:trPr>
        <w:tc>
          <w:tcPr>
            <w:tcW w:w="677" w:type="dxa"/>
          </w:tcPr>
          <w:p w14:paraId="3395ACC7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1012284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23A031C4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53A1FD5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088134A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20C4B8CC" w14:textId="77777777" w:rsidTr="002900F0">
        <w:trPr>
          <w:jc w:val="center"/>
        </w:trPr>
        <w:tc>
          <w:tcPr>
            <w:tcW w:w="677" w:type="dxa"/>
          </w:tcPr>
          <w:p w14:paraId="0D8C9A4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660813DF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5EEF500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1DDE7D6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7B7DB63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4AE73ABA" w14:textId="77777777" w:rsidTr="002900F0">
        <w:trPr>
          <w:jc w:val="center"/>
        </w:trPr>
        <w:tc>
          <w:tcPr>
            <w:tcW w:w="677" w:type="dxa"/>
          </w:tcPr>
          <w:p w14:paraId="35F228F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261AC18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6B7E6507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6AF69E5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1225B04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16C0E490" w14:textId="77777777" w:rsidTr="002900F0">
        <w:trPr>
          <w:jc w:val="center"/>
        </w:trPr>
        <w:tc>
          <w:tcPr>
            <w:tcW w:w="677" w:type="dxa"/>
          </w:tcPr>
          <w:p w14:paraId="23C4C33F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4E82FAE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11E0B13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73FC168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28F9EB34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  <w:tr w:rsidR="00E02C76" w:rsidRPr="00E02C76" w14:paraId="007EC86B" w14:textId="77777777" w:rsidTr="002900F0">
        <w:trPr>
          <w:jc w:val="center"/>
        </w:trPr>
        <w:tc>
          <w:tcPr>
            <w:tcW w:w="677" w:type="dxa"/>
          </w:tcPr>
          <w:p w14:paraId="010D246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3361" w:type="dxa"/>
          </w:tcPr>
          <w:p w14:paraId="703A772E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440" w:type="dxa"/>
          </w:tcPr>
          <w:p w14:paraId="0DFB11E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2036" w:type="dxa"/>
          </w:tcPr>
          <w:p w14:paraId="73EAA966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  <w:tc>
          <w:tcPr>
            <w:tcW w:w="1331" w:type="dxa"/>
          </w:tcPr>
          <w:p w14:paraId="0C71B02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8"/>
                <w:szCs w:val="28"/>
              </w:rPr>
            </w:pPr>
          </w:p>
        </w:tc>
      </w:tr>
    </w:tbl>
    <w:p w14:paraId="6F6307F5" w14:textId="77777777" w:rsidR="00E02C76" w:rsidRPr="00E02C76" w:rsidRDefault="00E02C76" w:rsidP="00E02C76">
      <w:pPr>
        <w:suppressAutoHyphens w:val="0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0"/>
          <w:szCs w:val="20"/>
        </w:rPr>
      </w:pPr>
      <w:r w:rsidRPr="00E02C76">
        <w:rPr>
          <w:rFonts w:ascii="Times New Roman" w:eastAsia="Times New Roman" w:hAnsi="Times New Roman" w:cs="Times New Roman"/>
          <w:b/>
          <w:position w:val="0"/>
          <w:sz w:val="20"/>
          <w:szCs w:val="20"/>
        </w:rPr>
        <w:br w:type="page"/>
      </w:r>
    </w:p>
    <w:p w14:paraId="598A35CF" w14:textId="77777777" w:rsidR="00E02C76" w:rsidRPr="00E02C76" w:rsidRDefault="00E02C76" w:rsidP="00E02C76">
      <w:pPr>
        <w:suppressAutoHyphens w:val="0"/>
        <w:spacing w:after="0" w:line="240" w:lineRule="auto"/>
        <w:ind w:leftChars="0" w:left="0" w:firstLineChars="0" w:firstLine="709"/>
        <w:jc w:val="center"/>
        <w:textDirection w:val="lrTb"/>
        <w:textAlignment w:val="auto"/>
        <w:rPr>
          <w:rFonts w:ascii="Times New Roman" w:eastAsia="Times New Roman" w:hAnsi="Times New Roman" w:cs="Times New Roman"/>
          <w:b/>
          <w:position w:val="0"/>
          <w:sz w:val="28"/>
          <w:szCs w:val="28"/>
        </w:rPr>
      </w:pPr>
      <w:bookmarkStart w:id="86" w:name="_Toc422403290"/>
      <w:bookmarkStart w:id="87" w:name="_Toc242081854"/>
      <w:bookmarkStart w:id="88" w:name="_Toc422403289"/>
      <w:r w:rsidRPr="00E02C76">
        <w:rPr>
          <w:rFonts w:ascii="Times New Roman" w:eastAsia="Times New Roman" w:hAnsi="Times New Roman" w:cs="Times New Roman"/>
          <w:b/>
          <w:position w:val="0"/>
          <w:sz w:val="28"/>
          <w:szCs w:val="28"/>
        </w:rPr>
        <w:lastRenderedPageBreak/>
        <w:t>ЛИСТ УЧЕТА ПЕРИОДИЧЕСКИХ ПРОВЕРОК</w:t>
      </w:r>
      <w:bookmarkEnd w:id="86"/>
      <w:bookmarkEnd w:id="87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3497"/>
        <w:gridCol w:w="3243"/>
        <w:gridCol w:w="1543"/>
      </w:tblGrid>
      <w:tr w:rsidR="00E02C76" w:rsidRPr="00E02C76" w14:paraId="3350868A" w14:textId="77777777" w:rsidTr="002900F0">
        <w:trPr>
          <w:jc w:val="center"/>
        </w:trPr>
        <w:tc>
          <w:tcPr>
            <w:tcW w:w="1548" w:type="dxa"/>
            <w:shd w:val="clear" w:color="auto" w:fill="auto"/>
            <w:vAlign w:val="center"/>
          </w:tcPr>
          <w:p w14:paraId="263F3DB6" w14:textId="77777777" w:rsidR="00E02C76" w:rsidRPr="00E02C76" w:rsidRDefault="00E02C76" w:rsidP="002900F0">
            <w:pPr>
              <w:tabs>
                <w:tab w:val="center" w:pos="4677"/>
                <w:tab w:val="right" w:pos="9355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  <w:lang w:eastAsia="ar-SA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  <w:lang w:eastAsia="ar-SA"/>
              </w:rPr>
              <w:t>Дата</w:t>
            </w:r>
          </w:p>
        </w:tc>
        <w:tc>
          <w:tcPr>
            <w:tcW w:w="3497" w:type="dxa"/>
            <w:shd w:val="clear" w:color="auto" w:fill="auto"/>
            <w:vAlign w:val="center"/>
          </w:tcPr>
          <w:p w14:paraId="632F3E17" w14:textId="77777777" w:rsidR="00E02C76" w:rsidRPr="00E02C76" w:rsidRDefault="00E02C76" w:rsidP="002900F0">
            <w:pPr>
              <w:tabs>
                <w:tab w:val="center" w:pos="4677"/>
                <w:tab w:val="right" w:pos="9355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  <w:lang w:eastAsia="ar-SA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  <w:lang w:eastAsia="ar-SA"/>
              </w:rPr>
              <w:t>ФИО</w:t>
            </w:r>
          </w:p>
          <w:p w14:paraId="266DE36E" w14:textId="77777777" w:rsidR="00E02C76" w:rsidRPr="00E02C76" w:rsidRDefault="00E02C76" w:rsidP="002900F0">
            <w:pPr>
              <w:tabs>
                <w:tab w:val="center" w:pos="4677"/>
                <w:tab w:val="right" w:pos="9355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  <w:lang w:eastAsia="ar-SA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  <w:lang w:eastAsia="ar-SA"/>
              </w:rPr>
              <w:t>и должность лица,</w:t>
            </w:r>
          </w:p>
          <w:p w14:paraId="60BABC17" w14:textId="77777777" w:rsidR="00E02C76" w:rsidRPr="00E02C76" w:rsidRDefault="00E02C76" w:rsidP="002900F0">
            <w:pPr>
              <w:tabs>
                <w:tab w:val="center" w:pos="4677"/>
                <w:tab w:val="right" w:pos="9355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  <w:lang w:eastAsia="ar-SA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  <w:lang w:eastAsia="ar-SA"/>
              </w:rPr>
              <w:t>выполняющего проверку</w:t>
            </w:r>
          </w:p>
        </w:tc>
        <w:tc>
          <w:tcPr>
            <w:tcW w:w="3243" w:type="dxa"/>
            <w:shd w:val="clear" w:color="auto" w:fill="auto"/>
            <w:vAlign w:val="center"/>
          </w:tcPr>
          <w:p w14:paraId="76CEA2FB" w14:textId="77777777" w:rsidR="00E02C76" w:rsidRPr="00E02C76" w:rsidRDefault="00E02C76" w:rsidP="002900F0">
            <w:pPr>
              <w:tabs>
                <w:tab w:val="center" w:pos="4677"/>
                <w:tab w:val="right" w:pos="9355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  <w:lang w:eastAsia="ar-SA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  <w:lang w:eastAsia="ar-SA"/>
              </w:rPr>
              <w:t>Изменению подлежат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704F7536" w14:textId="77777777" w:rsidR="00E02C76" w:rsidRPr="00E02C76" w:rsidRDefault="00E02C76" w:rsidP="002900F0">
            <w:pPr>
              <w:tabs>
                <w:tab w:val="center" w:pos="4677"/>
                <w:tab w:val="right" w:pos="9355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  <w:lang w:eastAsia="ar-SA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  <w:lang w:eastAsia="ar-SA"/>
              </w:rPr>
              <w:t>Подпись</w:t>
            </w:r>
          </w:p>
        </w:tc>
      </w:tr>
      <w:tr w:rsidR="00E02C76" w:rsidRPr="00E02C76" w14:paraId="4518B99E" w14:textId="77777777" w:rsidTr="002900F0">
        <w:trPr>
          <w:jc w:val="center"/>
        </w:trPr>
        <w:tc>
          <w:tcPr>
            <w:tcW w:w="1548" w:type="dxa"/>
            <w:shd w:val="clear" w:color="auto" w:fill="auto"/>
          </w:tcPr>
          <w:p w14:paraId="33462198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14:paraId="2483864F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14:paraId="64C4401E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14:paraId="57DC9A4F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0B5C45F3" w14:textId="77777777" w:rsidTr="002900F0">
        <w:trPr>
          <w:jc w:val="center"/>
        </w:trPr>
        <w:tc>
          <w:tcPr>
            <w:tcW w:w="1548" w:type="dxa"/>
            <w:shd w:val="clear" w:color="auto" w:fill="auto"/>
          </w:tcPr>
          <w:p w14:paraId="6095B1F8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14:paraId="69D9738C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14:paraId="5632B6BF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14:paraId="7299A503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518C8BD9" w14:textId="77777777" w:rsidTr="002900F0">
        <w:trPr>
          <w:jc w:val="center"/>
        </w:trPr>
        <w:tc>
          <w:tcPr>
            <w:tcW w:w="1548" w:type="dxa"/>
            <w:shd w:val="clear" w:color="auto" w:fill="auto"/>
          </w:tcPr>
          <w:p w14:paraId="6DF43771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14:paraId="4CFFE4C8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14:paraId="0FF8BAE1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14:paraId="542604A2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3BDEC1E9" w14:textId="77777777" w:rsidTr="002900F0">
        <w:trPr>
          <w:jc w:val="center"/>
        </w:trPr>
        <w:tc>
          <w:tcPr>
            <w:tcW w:w="1548" w:type="dxa"/>
            <w:shd w:val="clear" w:color="auto" w:fill="auto"/>
          </w:tcPr>
          <w:p w14:paraId="17DDEB3C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14:paraId="379629C0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14:paraId="16CC7322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14:paraId="3C69A4A9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5B6A177D" w14:textId="77777777" w:rsidTr="002900F0">
        <w:trPr>
          <w:jc w:val="center"/>
        </w:trPr>
        <w:tc>
          <w:tcPr>
            <w:tcW w:w="1548" w:type="dxa"/>
            <w:shd w:val="clear" w:color="auto" w:fill="auto"/>
          </w:tcPr>
          <w:p w14:paraId="6BC1CB4D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14:paraId="04A14A01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14:paraId="3AA0B3BF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14:paraId="421C86BF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72FFBB16" w14:textId="77777777" w:rsidTr="002900F0">
        <w:trPr>
          <w:jc w:val="center"/>
        </w:trPr>
        <w:tc>
          <w:tcPr>
            <w:tcW w:w="1548" w:type="dxa"/>
            <w:shd w:val="clear" w:color="auto" w:fill="auto"/>
          </w:tcPr>
          <w:p w14:paraId="101408E7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14:paraId="6BA64E5F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14:paraId="66198526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14:paraId="7C15FFB5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3D77AB54" w14:textId="77777777" w:rsidTr="002900F0">
        <w:trPr>
          <w:jc w:val="center"/>
        </w:trPr>
        <w:tc>
          <w:tcPr>
            <w:tcW w:w="1548" w:type="dxa"/>
            <w:shd w:val="clear" w:color="auto" w:fill="auto"/>
          </w:tcPr>
          <w:p w14:paraId="57B93067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14:paraId="7682D188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14:paraId="13AD40C0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14:paraId="7899C06A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0180FC7B" w14:textId="77777777" w:rsidTr="002900F0">
        <w:trPr>
          <w:jc w:val="center"/>
        </w:trPr>
        <w:tc>
          <w:tcPr>
            <w:tcW w:w="1548" w:type="dxa"/>
            <w:shd w:val="clear" w:color="auto" w:fill="auto"/>
          </w:tcPr>
          <w:p w14:paraId="32F48311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14:paraId="6954FCF0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14:paraId="7C787440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14:paraId="3410BF20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24188749" w14:textId="77777777" w:rsidTr="002900F0">
        <w:trPr>
          <w:jc w:val="center"/>
        </w:trPr>
        <w:tc>
          <w:tcPr>
            <w:tcW w:w="1548" w:type="dxa"/>
            <w:shd w:val="clear" w:color="auto" w:fill="auto"/>
          </w:tcPr>
          <w:p w14:paraId="4C62A398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14:paraId="7F2ADECD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14:paraId="2AB248F3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14:paraId="14A54A1A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649C310D" w14:textId="77777777" w:rsidTr="002900F0">
        <w:trPr>
          <w:jc w:val="center"/>
        </w:trPr>
        <w:tc>
          <w:tcPr>
            <w:tcW w:w="1548" w:type="dxa"/>
            <w:shd w:val="clear" w:color="auto" w:fill="auto"/>
          </w:tcPr>
          <w:p w14:paraId="5C0ACC11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14:paraId="25438C22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14:paraId="2B63B3AB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14:paraId="2AF06D41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5B94231C" w14:textId="77777777" w:rsidTr="002900F0">
        <w:trPr>
          <w:jc w:val="center"/>
        </w:trPr>
        <w:tc>
          <w:tcPr>
            <w:tcW w:w="1548" w:type="dxa"/>
            <w:shd w:val="clear" w:color="auto" w:fill="auto"/>
          </w:tcPr>
          <w:p w14:paraId="5712A2C7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14:paraId="00FB8B15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14:paraId="4D134F7D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14:paraId="78DD445A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18EAE285" w14:textId="77777777" w:rsidTr="002900F0">
        <w:trPr>
          <w:jc w:val="center"/>
        </w:trPr>
        <w:tc>
          <w:tcPr>
            <w:tcW w:w="1548" w:type="dxa"/>
            <w:shd w:val="clear" w:color="auto" w:fill="auto"/>
          </w:tcPr>
          <w:p w14:paraId="5D13D119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14:paraId="5C498372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14:paraId="0B44A4AD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14:paraId="636E48C7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00597E86" w14:textId="77777777" w:rsidTr="002900F0">
        <w:trPr>
          <w:jc w:val="center"/>
        </w:trPr>
        <w:tc>
          <w:tcPr>
            <w:tcW w:w="1548" w:type="dxa"/>
            <w:shd w:val="clear" w:color="auto" w:fill="auto"/>
          </w:tcPr>
          <w:p w14:paraId="0600D532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14:paraId="68FFA093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14:paraId="31C01732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14:paraId="3146B34E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45255D29" w14:textId="77777777" w:rsidTr="002900F0">
        <w:trPr>
          <w:jc w:val="center"/>
        </w:trPr>
        <w:tc>
          <w:tcPr>
            <w:tcW w:w="1548" w:type="dxa"/>
            <w:shd w:val="clear" w:color="auto" w:fill="auto"/>
          </w:tcPr>
          <w:p w14:paraId="04577D3A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14:paraId="2B6BC36F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14:paraId="6035455C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14:paraId="76B2D1BE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62663FC2" w14:textId="77777777" w:rsidTr="002900F0">
        <w:trPr>
          <w:jc w:val="center"/>
        </w:trPr>
        <w:tc>
          <w:tcPr>
            <w:tcW w:w="1548" w:type="dxa"/>
            <w:shd w:val="clear" w:color="auto" w:fill="auto"/>
          </w:tcPr>
          <w:p w14:paraId="4573C08A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14:paraId="04AE5563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14:paraId="2F0E75FB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14:paraId="58D0EECE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21E5CDD6" w14:textId="77777777" w:rsidTr="002900F0">
        <w:trPr>
          <w:jc w:val="center"/>
        </w:trPr>
        <w:tc>
          <w:tcPr>
            <w:tcW w:w="1548" w:type="dxa"/>
            <w:shd w:val="clear" w:color="auto" w:fill="auto"/>
          </w:tcPr>
          <w:p w14:paraId="07A8D709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14:paraId="734E3AC6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14:paraId="1B31BB36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14:paraId="5DE7D511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024DEC33" w14:textId="77777777" w:rsidTr="002900F0">
        <w:trPr>
          <w:jc w:val="center"/>
        </w:trPr>
        <w:tc>
          <w:tcPr>
            <w:tcW w:w="1548" w:type="dxa"/>
            <w:shd w:val="clear" w:color="auto" w:fill="auto"/>
          </w:tcPr>
          <w:p w14:paraId="08164A5C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14:paraId="5A2F6710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14:paraId="6791C121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14:paraId="5DAAF38A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0CF76707" w14:textId="77777777" w:rsidTr="002900F0">
        <w:trPr>
          <w:jc w:val="center"/>
        </w:trPr>
        <w:tc>
          <w:tcPr>
            <w:tcW w:w="1548" w:type="dxa"/>
            <w:shd w:val="clear" w:color="auto" w:fill="auto"/>
          </w:tcPr>
          <w:p w14:paraId="026B05B2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14:paraId="5EC634BD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14:paraId="74E2148A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14:paraId="203ADB2F" w14:textId="77777777" w:rsidR="00E02C76" w:rsidRPr="00E02C76" w:rsidRDefault="00E02C76" w:rsidP="002900F0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</w:tbl>
    <w:p w14:paraId="050B6DDA" w14:textId="77777777" w:rsidR="00E02C76" w:rsidRDefault="00E02C76" w:rsidP="00E02C76">
      <w:pPr>
        <w:suppressAutoHyphens w:val="0"/>
        <w:spacing w:after="0"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8"/>
          <w:szCs w:val="28"/>
        </w:rPr>
      </w:pPr>
    </w:p>
    <w:p w14:paraId="252484F5" w14:textId="7D8F7F16" w:rsidR="00E02C76" w:rsidRPr="00E02C76" w:rsidRDefault="00E02C76" w:rsidP="00E02C76">
      <w:pPr>
        <w:suppressAutoHyphens w:val="0"/>
        <w:spacing w:after="0" w:line="240" w:lineRule="auto"/>
        <w:ind w:leftChars="0" w:left="0" w:firstLineChars="0" w:firstLine="709"/>
        <w:jc w:val="center"/>
        <w:textDirection w:val="lrTb"/>
        <w:textAlignment w:val="auto"/>
        <w:rPr>
          <w:rFonts w:ascii="Times New Roman" w:eastAsia="Times New Roman" w:hAnsi="Times New Roman" w:cs="Times New Roman"/>
          <w:b/>
          <w:position w:val="0"/>
          <w:sz w:val="28"/>
          <w:szCs w:val="28"/>
        </w:rPr>
      </w:pPr>
      <w:bookmarkStart w:id="89" w:name="_Toc242081855"/>
      <w:r w:rsidRPr="00E02C76">
        <w:rPr>
          <w:rFonts w:ascii="Times New Roman" w:eastAsia="Times New Roman" w:hAnsi="Times New Roman" w:cs="Times New Roman"/>
          <w:b/>
          <w:position w:val="0"/>
          <w:sz w:val="28"/>
          <w:szCs w:val="28"/>
        </w:rPr>
        <w:t>ЛИСТ РЕГИСТРАЦИИ ИЗМЕНЕНИЙ</w:t>
      </w:r>
      <w:bookmarkEnd w:id="88"/>
      <w:bookmarkEnd w:id="89"/>
    </w:p>
    <w:tbl>
      <w:tblPr>
        <w:tblW w:w="100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0"/>
        <w:gridCol w:w="916"/>
        <w:gridCol w:w="836"/>
        <w:gridCol w:w="791"/>
        <w:gridCol w:w="936"/>
        <w:gridCol w:w="1424"/>
        <w:gridCol w:w="1228"/>
        <w:gridCol w:w="2005"/>
        <w:gridCol w:w="1226"/>
      </w:tblGrid>
      <w:tr w:rsidR="00E02C76" w:rsidRPr="00E02C76" w14:paraId="6A04A92C" w14:textId="77777777" w:rsidTr="002900F0">
        <w:trPr>
          <w:cantSplit/>
          <w:trHeight w:val="595"/>
          <w:jc w:val="center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705F7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  <w:t xml:space="preserve">№ </w:t>
            </w:r>
            <w:proofErr w:type="spellStart"/>
            <w:r w:rsidRPr="00E02C7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  <w:t>изме</w:t>
            </w:r>
            <w:proofErr w:type="spellEnd"/>
            <w:r w:rsidRPr="00E02C7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  <w:t>-нения</w:t>
            </w:r>
          </w:p>
        </w:tc>
        <w:tc>
          <w:tcPr>
            <w:tcW w:w="34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CC81E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  <w:t>Номер листа (страницы)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1C9D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  <w:t>Основание для внесения изменений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4743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  <w:t>Подпись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899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  <w:t>Расшифровка подписи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A72B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  <w:t xml:space="preserve">Дата </w:t>
            </w:r>
          </w:p>
          <w:p w14:paraId="35DFE944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  <w:t>введения изменения</w:t>
            </w:r>
          </w:p>
        </w:tc>
      </w:tr>
      <w:tr w:rsidR="00E02C76" w:rsidRPr="00E02C76" w14:paraId="4CF21837" w14:textId="77777777" w:rsidTr="002900F0">
        <w:trPr>
          <w:cantSplit/>
          <w:trHeight w:val="353"/>
          <w:jc w:val="center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E42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709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FD74F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  <w:t>измененных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3A015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  <w:t>замененных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09D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  <w:t>новых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55A5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  <w:r w:rsidRPr="00E02C76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  <w:t>аннулированных</w:t>
            </w:r>
          </w:p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C4FB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709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</w:p>
        </w:tc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0E5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709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5261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709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8F0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709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</w:rPr>
            </w:pPr>
          </w:p>
        </w:tc>
      </w:tr>
      <w:tr w:rsidR="00E02C76" w:rsidRPr="00E02C76" w14:paraId="782CCC0A" w14:textId="77777777" w:rsidTr="002900F0">
        <w:trPr>
          <w:cantSplit/>
          <w:trHeight w:val="534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E3BF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91A9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CC9AD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B0A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3F4D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179B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D7CB6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1F1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BDE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1416803B" w14:textId="77777777" w:rsidTr="002900F0">
        <w:trPr>
          <w:cantSplit/>
          <w:trHeight w:val="534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9C8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D114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9EE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489B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34B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BC47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4E18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146B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529EE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7996AC8E" w14:textId="77777777" w:rsidTr="002900F0">
        <w:trPr>
          <w:cantSplit/>
          <w:trHeight w:val="534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21925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B85C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BA0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00AE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2CE0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E9EF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950A4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5CC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DFBED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005281BE" w14:textId="77777777" w:rsidTr="002900F0">
        <w:trPr>
          <w:cantSplit/>
          <w:trHeight w:val="534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AE4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8F32D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B1DB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F45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EF9B7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8CDD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EDAA4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6B60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2B69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6FA4E95E" w14:textId="77777777" w:rsidTr="002900F0">
        <w:trPr>
          <w:cantSplit/>
          <w:trHeight w:val="534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7F7D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AE3B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F29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627E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4FFE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A36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0A857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1075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4633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1A481769" w14:textId="77777777" w:rsidTr="002900F0">
        <w:trPr>
          <w:cantSplit/>
          <w:trHeight w:val="534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17C2B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53D03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693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531F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38953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36C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A536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3BFD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2604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02A8E92C" w14:textId="77777777" w:rsidTr="002900F0">
        <w:trPr>
          <w:cantSplit/>
          <w:trHeight w:val="534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6D436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7F6E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F8B7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82A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62BE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C23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9158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C539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0408C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39DBE60E" w14:textId="77777777" w:rsidTr="002900F0">
        <w:trPr>
          <w:cantSplit/>
          <w:trHeight w:val="534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EAD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1A3D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88B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171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DCA9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386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AEAA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CBB80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1EE32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E02C76" w:rsidRPr="00E02C76" w14:paraId="71F12E96" w14:textId="77777777" w:rsidTr="002900F0">
        <w:trPr>
          <w:cantSplit/>
          <w:trHeight w:val="534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8486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CF9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9AB6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F1F5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4CE5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E801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16AD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BA0B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537F8" w14:textId="77777777" w:rsidR="00E02C76" w:rsidRPr="00E02C76" w:rsidRDefault="00E02C76" w:rsidP="00E02C76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8"/>
                <w:szCs w:val="28"/>
              </w:rPr>
            </w:pPr>
          </w:p>
        </w:tc>
      </w:tr>
    </w:tbl>
    <w:p w14:paraId="07E60FE7" w14:textId="77777777" w:rsidR="00205788" w:rsidRPr="00E02C76" w:rsidRDefault="00205788" w:rsidP="00E02C76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sz w:val="2"/>
          <w:szCs w:val="2"/>
        </w:rPr>
      </w:pPr>
    </w:p>
    <w:sectPr w:rsidR="00205788" w:rsidRPr="00E02C76" w:rsidSect="009036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418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09B934" w14:textId="77777777" w:rsidR="00F53485" w:rsidRDefault="00F53485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B624822" w14:textId="77777777" w:rsidR="00F53485" w:rsidRDefault="00F53485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3FC44" w14:textId="77777777" w:rsidR="002900F0" w:rsidRDefault="002900F0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69740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A087ACF" w14:textId="668BA415" w:rsidR="002900F0" w:rsidRPr="00384C9F" w:rsidRDefault="002900F0">
        <w:pPr>
          <w:pStyle w:val="a8"/>
          <w:ind w:left="0" w:hanging="2"/>
          <w:jc w:val="center"/>
          <w:rPr>
            <w:rFonts w:ascii="Times New Roman" w:hAnsi="Times New Roman" w:cs="Times New Roman"/>
          </w:rPr>
        </w:pPr>
        <w:r w:rsidRPr="00384C9F">
          <w:rPr>
            <w:rFonts w:ascii="Times New Roman" w:hAnsi="Times New Roman" w:cs="Times New Roman"/>
          </w:rPr>
          <w:fldChar w:fldCharType="begin"/>
        </w:r>
        <w:r w:rsidRPr="00384C9F">
          <w:rPr>
            <w:rFonts w:ascii="Times New Roman" w:hAnsi="Times New Roman" w:cs="Times New Roman"/>
          </w:rPr>
          <w:instrText>PAGE   \* MERGEFORMAT</w:instrText>
        </w:r>
        <w:r w:rsidRPr="00384C9F">
          <w:rPr>
            <w:rFonts w:ascii="Times New Roman" w:hAnsi="Times New Roman" w:cs="Times New Roman"/>
          </w:rPr>
          <w:fldChar w:fldCharType="separate"/>
        </w:r>
        <w:r w:rsidR="00871893">
          <w:rPr>
            <w:rFonts w:ascii="Times New Roman" w:hAnsi="Times New Roman" w:cs="Times New Roman"/>
            <w:noProof/>
          </w:rPr>
          <w:t>13</w:t>
        </w:r>
        <w:r w:rsidRPr="00384C9F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4241DD" w14:textId="77777777" w:rsidR="002900F0" w:rsidRDefault="002900F0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756B8" w14:textId="77777777" w:rsidR="00F53485" w:rsidRDefault="00F53485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8145112" w14:textId="77777777" w:rsidR="00F53485" w:rsidRDefault="00F53485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BDB5AA" w14:textId="77777777" w:rsidR="002900F0" w:rsidRDefault="002900F0">
    <w:pPr>
      <w:pStyle w:val="a6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733D2" w14:textId="00A516BB" w:rsidR="002900F0" w:rsidRPr="00384C9F" w:rsidRDefault="002900F0" w:rsidP="00384C9F">
    <w:pPr>
      <w:pStyle w:val="a6"/>
      <w:ind w:left="0" w:hanging="2"/>
      <w:jc w:val="right"/>
      <w:rPr>
        <w:rFonts w:ascii="Times New Roman" w:hAnsi="Times New Roman" w:cs="Times New Roman"/>
        <w:sz w:val="24"/>
      </w:rPr>
    </w:pPr>
    <w:r w:rsidRPr="00384C9F">
      <w:rPr>
        <w:rFonts w:ascii="Times New Roman" w:hAnsi="Times New Roman" w:cs="Times New Roman"/>
        <w:sz w:val="24"/>
      </w:rPr>
      <w:t>ПЛ-2.6/20-2026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38FF0" w14:textId="77777777" w:rsidR="002900F0" w:rsidRDefault="002900F0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3DB0"/>
    <w:multiLevelType w:val="hybridMultilevel"/>
    <w:tmpl w:val="B1E40AA6"/>
    <w:lvl w:ilvl="0" w:tplc="25767E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D39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4915CF"/>
    <w:multiLevelType w:val="multilevel"/>
    <w:tmpl w:val="A02E8CC4"/>
    <w:lvl w:ilvl="0">
      <w:start w:val="1"/>
      <w:numFmt w:val="decimal"/>
      <w:lvlText w:val="9.%1"/>
      <w:lvlJc w:val="left"/>
      <w:pPr>
        <w:ind w:left="1429" w:hanging="360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vertAlign w:val="baseline"/>
      </w:rPr>
    </w:lvl>
  </w:abstractNum>
  <w:abstractNum w:abstractNumId="3" w15:restartNumberingAfterBreak="0">
    <w:nsid w:val="134D3505"/>
    <w:multiLevelType w:val="hybridMultilevel"/>
    <w:tmpl w:val="5924532E"/>
    <w:lvl w:ilvl="0" w:tplc="25767E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05FCF"/>
    <w:multiLevelType w:val="multilevel"/>
    <w:tmpl w:val="5B4E1AB2"/>
    <w:lvl w:ilvl="0">
      <w:start w:val="1"/>
      <w:numFmt w:val="decimal"/>
      <w:lvlText w:val="5.%1"/>
      <w:lvlJc w:val="left"/>
      <w:pPr>
        <w:ind w:left="2487" w:hanging="360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320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92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464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536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608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80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52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8247" w:hanging="180"/>
      </w:pPr>
      <w:rPr>
        <w:vertAlign w:val="baseline"/>
      </w:rPr>
    </w:lvl>
  </w:abstractNum>
  <w:abstractNum w:abstractNumId="5" w15:restartNumberingAfterBreak="0">
    <w:nsid w:val="14826993"/>
    <w:multiLevelType w:val="multilevel"/>
    <w:tmpl w:val="DC6A4778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eastAsia="Times New Roman" w:hAnsi="Times New Roman" w:cs="Times New Roman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17815963"/>
    <w:multiLevelType w:val="hybridMultilevel"/>
    <w:tmpl w:val="D9260EA4"/>
    <w:lvl w:ilvl="0" w:tplc="93267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C1016"/>
    <w:multiLevelType w:val="hybridMultilevel"/>
    <w:tmpl w:val="B1C21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957D5"/>
    <w:multiLevelType w:val="multilevel"/>
    <w:tmpl w:val="36EEA344"/>
    <w:lvl w:ilvl="0">
      <w:start w:val="1"/>
      <w:numFmt w:val="decimal"/>
      <w:lvlText w:val="6.%1"/>
      <w:lvlJc w:val="left"/>
      <w:pPr>
        <w:ind w:left="1429" w:hanging="360"/>
      </w:pPr>
      <w:rPr>
        <w:rFonts w:hint="default"/>
        <w:sz w:val="28"/>
        <w:vertAlign w:val="baseli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vertAlign w:val="baseline"/>
      </w:rPr>
    </w:lvl>
  </w:abstractNum>
  <w:abstractNum w:abstractNumId="9" w15:restartNumberingAfterBreak="0">
    <w:nsid w:val="27DB494C"/>
    <w:multiLevelType w:val="hybridMultilevel"/>
    <w:tmpl w:val="6AC8F130"/>
    <w:lvl w:ilvl="0" w:tplc="93267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73ECC"/>
    <w:multiLevelType w:val="multilevel"/>
    <w:tmpl w:val="8DCEAA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B6D26AD"/>
    <w:multiLevelType w:val="multilevel"/>
    <w:tmpl w:val="1B74783C"/>
    <w:lvl w:ilvl="0">
      <w:start w:val="1"/>
      <w:numFmt w:val="decimal"/>
      <w:lvlText w:val="3.%1"/>
      <w:lvlJc w:val="left"/>
      <w:pPr>
        <w:ind w:left="1637" w:hanging="360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235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7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9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51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23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95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7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97" w:hanging="180"/>
      </w:pPr>
      <w:rPr>
        <w:vertAlign w:val="baseline"/>
      </w:rPr>
    </w:lvl>
  </w:abstractNum>
  <w:abstractNum w:abstractNumId="12" w15:restartNumberingAfterBreak="0">
    <w:nsid w:val="2DB52268"/>
    <w:multiLevelType w:val="multilevel"/>
    <w:tmpl w:val="AEEAF89E"/>
    <w:lvl w:ilvl="0">
      <w:start w:val="1"/>
      <w:numFmt w:val="decimal"/>
      <w:lvlText w:val="10.%1"/>
      <w:lvlJc w:val="left"/>
      <w:pPr>
        <w:ind w:left="1485" w:hanging="360"/>
      </w:pPr>
      <w:rPr>
        <w:rFonts w:hint="default"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220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92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4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6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8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80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52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45" w:hanging="180"/>
      </w:pPr>
      <w:rPr>
        <w:vertAlign w:val="baseline"/>
      </w:rPr>
    </w:lvl>
  </w:abstractNum>
  <w:abstractNum w:abstractNumId="13" w15:restartNumberingAfterBreak="0">
    <w:nsid w:val="38DA52B2"/>
    <w:multiLevelType w:val="hybridMultilevel"/>
    <w:tmpl w:val="97B811DC"/>
    <w:lvl w:ilvl="0" w:tplc="93267DE2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4" w15:restartNumberingAfterBreak="0">
    <w:nsid w:val="38FD0795"/>
    <w:multiLevelType w:val="hybridMultilevel"/>
    <w:tmpl w:val="97CE4F08"/>
    <w:lvl w:ilvl="0" w:tplc="93267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6D3BF7"/>
    <w:multiLevelType w:val="hybridMultilevel"/>
    <w:tmpl w:val="751C3E98"/>
    <w:lvl w:ilvl="0" w:tplc="25767E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15500A"/>
    <w:multiLevelType w:val="multilevel"/>
    <w:tmpl w:val="F8D6EF06"/>
    <w:lvl w:ilvl="0">
      <w:start w:val="1"/>
      <w:numFmt w:val="decimal"/>
      <w:lvlText w:val="4.1.%1"/>
      <w:lvlJc w:val="left"/>
      <w:pPr>
        <w:ind w:left="720" w:hanging="360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 w15:restartNumberingAfterBreak="0">
    <w:nsid w:val="48925C1E"/>
    <w:multiLevelType w:val="multilevel"/>
    <w:tmpl w:val="CFAA238E"/>
    <w:lvl w:ilvl="0">
      <w:start w:val="1"/>
      <w:numFmt w:val="decimal"/>
      <w:lvlText w:val="8.%1"/>
      <w:lvlJc w:val="left"/>
      <w:pPr>
        <w:ind w:left="1211" w:hanging="360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5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7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1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3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71" w:hanging="180"/>
      </w:pPr>
      <w:rPr>
        <w:vertAlign w:val="baseline"/>
      </w:rPr>
    </w:lvl>
  </w:abstractNum>
  <w:abstractNum w:abstractNumId="18" w15:restartNumberingAfterBreak="0">
    <w:nsid w:val="5ED3184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7B84F6A"/>
    <w:multiLevelType w:val="hybridMultilevel"/>
    <w:tmpl w:val="AE66FAC8"/>
    <w:lvl w:ilvl="0" w:tplc="93267DE2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0" w15:restartNumberingAfterBreak="0">
    <w:nsid w:val="6B7B2D54"/>
    <w:multiLevelType w:val="multilevel"/>
    <w:tmpl w:val="6BEA5A84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766418F0"/>
    <w:multiLevelType w:val="multilevel"/>
    <w:tmpl w:val="FC3E6544"/>
    <w:lvl w:ilvl="0">
      <w:start w:val="1"/>
      <w:numFmt w:val="decimal"/>
      <w:lvlText w:val="3.3.%1"/>
      <w:lvlJc w:val="left"/>
      <w:pPr>
        <w:ind w:left="2345" w:hanging="360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306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78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450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522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94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66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38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8105" w:hanging="180"/>
      </w:pPr>
      <w:rPr>
        <w:vertAlign w:val="baseline"/>
      </w:rPr>
    </w:lvl>
  </w:abstractNum>
  <w:abstractNum w:abstractNumId="22" w15:restartNumberingAfterBreak="0">
    <w:nsid w:val="7C6D42D1"/>
    <w:multiLevelType w:val="multilevel"/>
    <w:tmpl w:val="32240C96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6"/>
  </w:num>
  <w:num w:numId="2">
    <w:abstractNumId w:val="22"/>
  </w:num>
  <w:num w:numId="3">
    <w:abstractNumId w:val="4"/>
  </w:num>
  <w:num w:numId="4">
    <w:abstractNumId w:val="11"/>
  </w:num>
  <w:num w:numId="5">
    <w:abstractNumId w:val="8"/>
  </w:num>
  <w:num w:numId="6">
    <w:abstractNumId w:val="21"/>
  </w:num>
  <w:num w:numId="7">
    <w:abstractNumId w:val="17"/>
  </w:num>
  <w:num w:numId="8">
    <w:abstractNumId w:val="2"/>
  </w:num>
  <w:num w:numId="9">
    <w:abstractNumId w:val="12"/>
  </w:num>
  <w:num w:numId="10">
    <w:abstractNumId w:val="5"/>
  </w:num>
  <w:num w:numId="11">
    <w:abstractNumId w:val="13"/>
  </w:num>
  <w:num w:numId="12">
    <w:abstractNumId w:val="19"/>
  </w:num>
  <w:num w:numId="13">
    <w:abstractNumId w:val="6"/>
  </w:num>
  <w:num w:numId="14">
    <w:abstractNumId w:val="9"/>
  </w:num>
  <w:num w:numId="15">
    <w:abstractNumId w:val="0"/>
  </w:num>
  <w:num w:numId="16">
    <w:abstractNumId w:val="15"/>
  </w:num>
  <w:num w:numId="17">
    <w:abstractNumId w:val="1"/>
  </w:num>
  <w:num w:numId="18">
    <w:abstractNumId w:val="10"/>
  </w:num>
  <w:num w:numId="19">
    <w:abstractNumId w:val="14"/>
  </w:num>
  <w:num w:numId="20">
    <w:abstractNumId w:val="18"/>
  </w:num>
  <w:num w:numId="21">
    <w:abstractNumId w:val="20"/>
  </w:num>
  <w:num w:numId="22">
    <w:abstractNumId w:val="7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E90"/>
    <w:rsid w:val="00033039"/>
    <w:rsid w:val="000B1D5C"/>
    <w:rsid w:val="00126625"/>
    <w:rsid w:val="00154D82"/>
    <w:rsid w:val="00156173"/>
    <w:rsid w:val="00192BC2"/>
    <w:rsid w:val="001F0298"/>
    <w:rsid w:val="00205788"/>
    <w:rsid w:val="00224C3C"/>
    <w:rsid w:val="0022576F"/>
    <w:rsid w:val="002620CB"/>
    <w:rsid w:val="002900F0"/>
    <w:rsid w:val="00330EA3"/>
    <w:rsid w:val="00343EBA"/>
    <w:rsid w:val="00384C9F"/>
    <w:rsid w:val="00391E6F"/>
    <w:rsid w:val="003D64D6"/>
    <w:rsid w:val="003E71C8"/>
    <w:rsid w:val="00405855"/>
    <w:rsid w:val="00487378"/>
    <w:rsid w:val="00493AFB"/>
    <w:rsid w:val="004B012B"/>
    <w:rsid w:val="004B10AB"/>
    <w:rsid w:val="00513C45"/>
    <w:rsid w:val="00516408"/>
    <w:rsid w:val="005B7401"/>
    <w:rsid w:val="005F2EEC"/>
    <w:rsid w:val="006B1A9D"/>
    <w:rsid w:val="00754507"/>
    <w:rsid w:val="00775C62"/>
    <w:rsid w:val="00786646"/>
    <w:rsid w:val="007D25EC"/>
    <w:rsid w:val="00816B8E"/>
    <w:rsid w:val="00840F17"/>
    <w:rsid w:val="00871893"/>
    <w:rsid w:val="00895276"/>
    <w:rsid w:val="008D2362"/>
    <w:rsid w:val="009036CD"/>
    <w:rsid w:val="00943834"/>
    <w:rsid w:val="00954A28"/>
    <w:rsid w:val="009733A8"/>
    <w:rsid w:val="0099548B"/>
    <w:rsid w:val="009E002D"/>
    <w:rsid w:val="00A951A1"/>
    <w:rsid w:val="00AA5B50"/>
    <w:rsid w:val="00B808BD"/>
    <w:rsid w:val="00BD611E"/>
    <w:rsid w:val="00C16EAE"/>
    <w:rsid w:val="00C9029D"/>
    <w:rsid w:val="00D80C5A"/>
    <w:rsid w:val="00DB5E90"/>
    <w:rsid w:val="00DC65B7"/>
    <w:rsid w:val="00E02C76"/>
    <w:rsid w:val="00EA7737"/>
    <w:rsid w:val="00EF6FB3"/>
    <w:rsid w:val="00F01FB7"/>
    <w:rsid w:val="00F5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3AE6EA"/>
  <w15:docId w15:val="{4DBD9EFC-3E5D-4A74-861D-39791AC5C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F2EEC"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240" w:after="0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5F2EE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5F2EEC"/>
    <w:rPr>
      <w:rFonts w:asciiTheme="majorHAnsi" w:eastAsiaTheme="majorEastAsia" w:hAnsiTheme="majorHAnsi" w:cstheme="majorBidi"/>
      <w:i/>
      <w:iCs/>
      <w:color w:val="243F60" w:themeColor="accent1" w:themeShade="7F"/>
      <w:position w:val="-1"/>
      <w:sz w:val="22"/>
      <w:szCs w:val="22"/>
    </w:r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w w:val="100"/>
      <w:position w:val="-1"/>
      <w:sz w:val="32"/>
      <w:szCs w:val="32"/>
      <w:effect w:val="none"/>
      <w:vertAlign w:val="baseline"/>
      <w:cs w:val="0"/>
      <w:em w:val="none"/>
      <w:lang w:eastAsia="ru-RU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AA5B5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A5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5B50"/>
    <w:rPr>
      <w:position w:val="-1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AA5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A5B50"/>
    <w:rPr>
      <w:position w:val="-1"/>
      <w:sz w:val="22"/>
      <w:szCs w:val="22"/>
    </w:rPr>
  </w:style>
  <w:style w:type="character" w:styleId="aa">
    <w:name w:val="Strong"/>
    <w:basedOn w:val="a0"/>
    <w:uiPriority w:val="22"/>
    <w:qFormat/>
    <w:rsid w:val="00405855"/>
    <w:rPr>
      <w:b/>
      <w:bCs/>
    </w:rPr>
  </w:style>
  <w:style w:type="paragraph" w:customStyle="1" w:styleId="ds-markdown-paragraph">
    <w:name w:val="ds-markdown-paragraph"/>
    <w:basedOn w:val="a"/>
    <w:rsid w:val="0020578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styleId="ab">
    <w:name w:val="TOC Heading"/>
    <w:basedOn w:val="1"/>
    <w:next w:val="a"/>
    <w:uiPriority w:val="39"/>
    <w:unhideWhenUsed/>
    <w:qFormat/>
    <w:rsid w:val="005F2EEC"/>
    <w:pPr>
      <w:suppressAutoHyphens w:val="0"/>
      <w:ind w:leftChars="0" w:left="0" w:firstLineChars="0" w:firstLine="0"/>
      <w:jc w:val="left"/>
      <w:textDirection w:val="lrTb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position w:val="0"/>
    </w:rPr>
  </w:style>
  <w:style w:type="paragraph" w:styleId="11">
    <w:name w:val="toc 1"/>
    <w:basedOn w:val="a"/>
    <w:next w:val="a"/>
    <w:autoRedefine/>
    <w:uiPriority w:val="39"/>
    <w:unhideWhenUsed/>
    <w:rsid w:val="005F2EEC"/>
    <w:pPr>
      <w:spacing w:after="100"/>
      <w:ind w:left="0"/>
    </w:pPr>
  </w:style>
  <w:style w:type="paragraph" w:styleId="20">
    <w:name w:val="toc 2"/>
    <w:basedOn w:val="a"/>
    <w:next w:val="a"/>
    <w:autoRedefine/>
    <w:uiPriority w:val="39"/>
    <w:unhideWhenUsed/>
    <w:rsid w:val="005F2EEC"/>
    <w:pPr>
      <w:spacing w:after="100"/>
      <w:ind w:left="220"/>
    </w:pPr>
  </w:style>
  <w:style w:type="character" w:styleId="ac">
    <w:name w:val="Hyperlink"/>
    <w:basedOn w:val="a0"/>
    <w:uiPriority w:val="99"/>
    <w:unhideWhenUsed/>
    <w:rsid w:val="005F2EEC"/>
    <w:rPr>
      <w:color w:val="0000FF" w:themeColor="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8D236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D2362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D2362"/>
    <w:rPr>
      <w:position w:val="-1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D236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D2362"/>
    <w:rPr>
      <w:b/>
      <w:bCs/>
      <w:position w:val="-1"/>
    </w:rPr>
  </w:style>
  <w:style w:type="paragraph" w:styleId="af2">
    <w:name w:val="Balloon Text"/>
    <w:basedOn w:val="a"/>
    <w:link w:val="af3"/>
    <w:uiPriority w:val="99"/>
    <w:semiHidden/>
    <w:unhideWhenUsed/>
    <w:rsid w:val="008D2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8D2362"/>
    <w:rPr>
      <w:rFonts w:ascii="Segoe UI" w:hAnsi="Segoe UI" w:cs="Segoe UI"/>
      <w:position w:val="-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7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MRiOtKaMGEYcP3NliV740/z1qg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4AGo5ChRzdWdnZXN0LmRndmMxaXFlNTlyeRIh0JTRgNGD0LbQtdC70Y7QsdC90YvQuSDRgdC+0YHQtdC0ciExSWZCVHRnN1ZfSHNDUlVRdmJmdHl3OFhreWdVTFpBWE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D1A9515-CE69-44B5-90B0-A59EE11CF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13</Pages>
  <Words>2914</Words>
  <Characters>16614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Вершинина</dc:creator>
  <cp:lastModifiedBy>Дарья М. Еланская</cp:lastModifiedBy>
  <cp:revision>10</cp:revision>
  <cp:lastPrinted>2026-10-26T22:54:00Z</cp:lastPrinted>
  <dcterms:created xsi:type="dcterms:W3CDTF">2026-10-02T04:23:00Z</dcterms:created>
  <dcterms:modified xsi:type="dcterms:W3CDTF">2026-10-26T23:00:00Z</dcterms:modified>
</cp:coreProperties>
</file>