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9A" w:rsidRDefault="004C4F7F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аккредитованных экономических</w:t>
      </w:r>
      <w:r w:rsidR="005F6375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й</w:t>
      </w:r>
    </w:p>
    <w:p w:rsidR="00F24616" w:rsidRDefault="004C4F7F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Реализуемых </w:t>
      </w:r>
      <w:r w:rsidR="00072FA2">
        <w:rPr>
          <w:b/>
          <w:sz w:val="28"/>
          <w:szCs w:val="28"/>
        </w:rPr>
        <w:t>в</w:t>
      </w:r>
      <w:r w:rsidR="00F24616">
        <w:rPr>
          <w:b/>
          <w:sz w:val="28"/>
          <w:szCs w:val="28"/>
        </w:rPr>
        <w:t xml:space="preserve"> Международном институте </w:t>
      </w:r>
    </w:p>
    <w:p w:rsidR="0021469A" w:rsidRDefault="00F24616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</w:t>
      </w:r>
      <w:r w:rsidR="0021469A">
        <w:rPr>
          <w:b/>
          <w:sz w:val="28"/>
          <w:szCs w:val="28"/>
        </w:rPr>
        <w:t xml:space="preserve"> </w:t>
      </w:r>
      <w:proofErr w:type="spellStart"/>
      <w:r w:rsidR="0021469A">
        <w:rPr>
          <w:b/>
          <w:sz w:val="28"/>
          <w:szCs w:val="28"/>
        </w:rPr>
        <w:t>Дальрыбвтуз</w:t>
      </w:r>
      <w:proofErr w:type="spellEnd"/>
      <w:r w:rsidR="0021469A">
        <w:rPr>
          <w:b/>
          <w:sz w:val="28"/>
          <w:szCs w:val="28"/>
        </w:rPr>
        <w:t xml:space="preserve"> в 201</w:t>
      </w:r>
      <w:r w:rsidR="005F6375">
        <w:rPr>
          <w:b/>
          <w:sz w:val="28"/>
          <w:szCs w:val="28"/>
        </w:rPr>
        <w:t>9</w:t>
      </w:r>
      <w:r w:rsidR="0021469A">
        <w:rPr>
          <w:b/>
          <w:sz w:val="28"/>
          <w:szCs w:val="28"/>
        </w:rPr>
        <w:t xml:space="preserve"> году </w:t>
      </w:r>
    </w:p>
    <w:p w:rsidR="0021469A" w:rsidRPr="00863424" w:rsidRDefault="0021469A" w:rsidP="00863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(условия поступления, вступительные испытания)</w:t>
      </w:r>
    </w:p>
    <w:p w:rsidR="0021469A" w:rsidRDefault="0021469A" w:rsidP="00F548CF">
      <w:pPr>
        <w:jc w:val="center"/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3868"/>
        <w:gridCol w:w="2126"/>
        <w:gridCol w:w="2977"/>
        <w:gridCol w:w="29"/>
      </w:tblGrid>
      <w:tr w:rsidR="005F6375" w:rsidRPr="00B24710" w:rsidTr="005F6375">
        <w:trPr>
          <w:gridAfter w:val="1"/>
          <w:wAfter w:w="29" w:type="dxa"/>
          <w:trHeight w:val="149"/>
        </w:trPr>
        <w:tc>
          <w:tcPr>
            <w:tcW w:w="1080" w:type="dxa"/>
            <w:vAlign w:val="center"/>
          </w:tcPr>
          <w:p w:rsidR="005F6375" w:rsidRPr="00B24710" w:rsidRDefault="005F6375" w:rsidP="0012703C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220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3868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Перечень вступительных испытаний</w:t>
            </w:r>
          </w:p>
        </w:tc>
        <w:tc>
          <w:tcPr>
            <w:tcW w:w="2126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2977" w:type="dxa"/>
            <w:vAlign w:val="center"/>
          </w:tcPr>
          <w:p w:rsidR="005F6375" w:rsidRPr="00B24710" w:rsidRDefault="005F6375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</w:tr>
      <w:tr w:rsidR="0021469A" w:rsidRPr="00B24710" w:rsidTr="0012703C">
        <w:trPr>
          <w:trHeight w:val="149"/>
        </w:trPr>
        <w:tc>
          <w:tcPr>
            <w:tcW w:w="15300" w:type="dxa"/>
            <w:gridSpan w:val="6"/>
            <w:vAlign w:val="center"/>
          </w:tcPr>
          <w:p w:rsidR="0021469A" w:rsidRPr="00863424" w:rsidRDefault="0021469A" w:rsidP="0086342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6375" w:rsidRPr="00B24710" w:rsidTr="005F6375">
        <w:trPr>
          <w:gridAfter w:val="1"/>
          <w:wAfter w:w="29" w:type="dxa"/>
          <w:trHeight w:val="835"/>
        </w:trPr>
        <w:tc>
          <w:tcPr>
            <w:tcW w:w="1080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5F6375" w:rsidRPr="00371B13" w:rsidRDefault="005F6375" w:rsidP="00E91CF0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3868" w:type="dxa"/>
          </w:tcPr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F6375" w:rsidRPr="00B24710" w:rsidRDefault="005F6375" w:rsidP="00E91CF0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:rsidR="005F6375" w:rsidRPr="00B24710" w:rsidRDefault="005F6375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5F6375" w:rsidRPr="00B24710" w:rsidTr="005F6375">
        <w:trPr>
          <w:gridAfter w:val="1"/>
          <w:wAfter w:w="29" w:type="dxa"/>
          <w:trHeight w:val="835"/>
        </w:trPr>
        <w:tc>
          <w:tcPr>
            <w:tcW w:w="1080" w:type="dxa"/>
          </w:tcPr>
          <w:p w:rsidR="005F6375" w:rsidRPr="00B24710" w:rsidRDefault="005F6375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38.03.02</w:t>
            </w:r>
          </w:p>
        </w:tc>
        <w:tc>
          <w:tcPr>
            <w:tcW w:w="5220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t xml:space="preserve">Менеджмент </w:t>
            </w:r>
          </w:p>
        </w:tc>
        <w:tc>
          <w:tcPr>
            <w:tcW w:w="3868" w:type="dxa"/>
          </w:tcPr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5F6375" w:rsidRPr="00B24710" w:rsidRDefault="005F6375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5F6375" w:rsidRPr="00B24710" w:rsidRDefault="005F6375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5F6375" w:rsidRPr="00B24710" w:rsidRDefault="005F6375" w:rsidP="00E91CF0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:rsidR="005F6375" w:rsidRPr="00B24710" w:rsidRDefault="005F6375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  <w:tr w:rsidR="004C4F7F" w:rsidRPr="00B24710" w:rsidTr="005F6375">
        <w:trPr>
          <w:gridAfter w:val="1"/>
          <w:wAfter w:w="29" w:type="dxa"/>
          <w:trHeight w:val="835"/>
        </w:trPr>
        <w:tc>
          <w:tcPr>
            <w:tcW w:w="1080" w:type="dxa"/>
          </w:tcPr>
          <w:p w:rsidR="004C4F7F" w:rsidRPr="00B24710" w:rsidRDefault="004C4F7F" w:rsidP="004C4F7F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38.03.06</w:t>
            </w:r>
          </w:p>
        </w:tc>
        <w:tc>
          <w:tcPr>
            <w:tcW w:w="5220" w:type="dxa"/>
          </w:tcPr>
          <w:p w:rsidR="004C4F7F" w:rsidRPr="00B24710" w:rsidRDefault="004C4F7F" w:rsidP="004C4F7F">
            <w:r>
              <w:t xml:space="preserve">Торговое дело </w:t>
            </w:r>
          </w:p>
        </w:tc>
        <w:tc>
          <w:tcPr>
            <w:tcW w:w="3868" w:type="dxa"/>
          </w:tcPr>
          <w:p w:rsidR="004C4F7F" w:rsidRPr="00B24710" w:rsidRDefault="004C4F7F" w:rsidP="004C4F7F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4C4F7F" w:rsidRPr="00B24710" w:rsidRDefault="004C4F7F" w:rsidP="004C4F7F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4C4F7F" w:rsidRDefault="004C4F7F" w:rsidP="004C4F7F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2126" w:type="dxa"/>
          </w:tcPr>
          <w:p w:rsidR="004C4F7F" w:rsidRPr="00B24710" w:rsidRDefault="004C4F7F" w:rsidP="004C4F7F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4C4F7F" w:rsidRPr="00B24710" w:rsidRDefault="004C4F7F" w:rsidP="004C4F7F">
            <w:pPr>
              <w:rPr>
                <w:bCs/>
                <w:iCs/>
              </w:rPr>
            </w:pPr>
          </w:p>
        </w:tc>
        <w:tc>
          <w:tcPr>
            <w:tcW w:w="2977" w:type="dxa"/>
            <w:vAlign w:val="center"/>
          </w:tcPr>
          <w:p w:rsidR="004C4F7F" w:rsidRPr="00B24710" w:rsidRDefault="004C4F7F" w:rsidP="004C4F7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</w:tr>
    </w:tbl>
    <w:p w:rsidR="0021469A" w:rsidRDefault="0021469A">
      <w:bookmarkStart w:id="0" w:name="_GoBack"/>
      <w:bookmarkEnd w:id="0"/>
    </w:p>
    <w:sectPr w:rsidR="0021469A" w:rsidSect="00F5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690"/>
    <w:multiLevelType w:val="hybridMultilevel"/>
    <w:tmpl w:val="AF306BFC"/>
    <w:lvl w:ilvl="0" w:tplc="675466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6E6E068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6A34D944">
      <w:start w:val="3"/>
      <w:numFmt w:val="decimal"/>
      <w:lvlText w:val="%3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3E1F67"/>
    <w:multiLevelType w:val="hybridMultilevel"/>
    <w:tmpl w:val="BC546D72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953"/>
    <w:multiLevelType w:val="hybridMultilevel"/>
    <w:tmpl w:val="3C6EBD7A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4C73"/>
    <w:multiLevelType w:val="hybridMultilevel"/>
    <w:tmpl w:val="90823AD0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13A9"/>
    <w:multiLevelType w:val="multilevel"/>
    <w:tmpl w:val="4D9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97BB1"/>
    <w:multiLevelType w:val="hybridMultilevel"/>
    <w:tmpl w:val="1F36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F"/>
    <w:rsid w:val="0003553C"/>
    <w:rsid w:val="00042BD3"/>
    <w:rsid w:val="0005790A"/>
    <w:rsid w:val="00072FA2"/>
    <w:rsid w:val="00087AAE"/>
    <w:rsid w:val="000D309F"/>
    <w:rsid w:val="00115D9B"/>
    <w:rsid w:val="00116EE2"/>
    <w:rsid w:val="0012703C"/>
    <w:rsid w:val="0021469A"/>
    <w:rsid w:val="002543F8"/>
    <w:rsid w:val="00271362"/>
    <w:rsid w:val="002B7E1D"/>
    <w:rsid w:val="002C312B"/>
    <w:rsid w:val="0031581E"/>
    <w:rsid w:val="00371B13"/>
    <w:rsid w:val="0043634B"/>
    <w:rsid w:val="004C4F7F"/>
    <w:rsid w:val="00511C98"/>
    <w:rsid w:val="005F6375"/>
    <w:rsid w:val="0064036B"/>
    <w:rsid w:val="006571E5"/>
    <w:rsid w:val="006B2EB7"/>
    <w:rsid w:val="00863424"/>
    <w:rsid w:val="00AE090D"/>
    <w:rsid w:val="00B24710"/>
    <w:rsid w:val="00B86BB2"/>
    <w:rsid w:val="00B91F6B"/>
    <w:rsid w:val="00C577A2"/>
    <w:rsid w:val="00D326F3"/>
    <w:rsid w:val="00E91CF0"/>
    <w:rsid w:val="00EB44ED"/>
    <w:rsid w:val="00F20DC0"/>
    <w:rsid w:val="00F24616"/>
    <w:rsid w:val="00F548CF"/>
    <w:rsid w:val="00F55883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DB7B9-0127-4762-AFF2-7D2193E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2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В. Ширяева</cp:lastModifiedBy>
  <cp:revision>2</cp:revision>
  <cp:lastPrinted>2019-07-07T23:02:00Z</cp:lastPrinted>
  <dcterms:created xsi:type="dcterms:W3CDTF">2019-07-07T23:54:00Z</dcterms:created>
  <dcterms:modified xsi:type="dcterms:W3CDTF">2019-07-07T23:54:00Z</dcterms:modified>
</cp:coreProperties>
</file>