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D4" w:rsidRDefault="00FB06D4" w:rsidP="00FB06D4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Перечень вступительных испытаний с указанием приоритетности </w:t>
      </w:r>
    </w:p>
    <w:p w:rsidR="00FB06D4" w:rsidRPr="00F670E8" w:rsidRDefault="00FB06D4" w:rsidP="00FB06D4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ранжировании списков поступающих</w:t>
      </w:r>
    </w:p>
    <w:p w:rsidR="00FB06D4" w:rsidRDefault="00FB06D4" w:rsidP="00FB06D4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FB06D4" w:rsidRPr="00F670E8" w:rsidRDefault="00FB06D4" w:rsidP="00FB06D4">
      <w:pPr>
        <w:pStyle w:val="Default"/>
        <w:ind w:firstLine="709"/>
        <w:jc w:val="center"/>
        <w:rPr>
          <w:sz w:val="28"/>
          <w:szCs w:val="28"/>
          <w:u w:val="single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00"/>
        <w:gridCol w:w="3780"/>
      </w:tblGrid>
      <w:tr w:rsidR="00FB06D4" w:rsidRPr="00B24710" w:rsidTr="000F7110">
        <w:trPr>
          <w:trHeight w:val="149"/>
        </w:trPr>
        <w:tc>
          <w:tcPr>
            <w:tcW w:w="1080" w:type="dxa"/>
            <w:vAlign w:val="center"/>
          </w:tcPr>
          <w:p w:rsidR="00FB06D4" w:rsidRPr="00B24710" w:rsidRDefault="00FB06D4" w:rsidP="000F7110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400" w:type="dxa"/>
            <w:vAlign w:val="center"/>
          </w:tcPr>
          <w:p w:rsidR="00FB06D4" w:rsidRPr="00B24710" w:rsidRDefault="00FB06D4" w:rsidP="000F7110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3780" w:type="dxa"/>
            <w:vAlign w:val="center"/>
          </w:tcPr>
          <w:p w:rsidR="00FB06D4" w:rsidRPr="00B24710" w:rsidRDefault="00FB06D4" w:rsidP="000F7110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Перечень вступительных испытаний</w:t>
            </w:r>
          </w:p>
        </w:tc>
      </w:tr>
      <w:tr w:rsidR="00FB06D4" w:rsidRPr="00B24710" w:rsidTr="000F7110">
        <w:trPr>
          <w:trHeight w:val="365"/>
        </w:trPr>
        <w:tc>
          <w:tcPr>
            <w:tcW w:w="10260" w:type="dxa"/>
            <w:gridSpan w:val="3"/>
            <w:vAlign w:val="center"/>
          </w:tcPr>
          <w:p w:rsidR="00FB06D4" w:rsidRPr="00B24710" w:rsidRDefault="00FB06D4" w:rsidP="000F7110">
            <w:pPr>
              <w:jc w:val="center"/>
              <w:rPr>
                <w:b/>
                <w:bCs/>
                <w:iCs/>
              </w:rPr>
            </w:pPr>
            <w:proofErr w:type="spellStart"/>
            <w:r w:rsidRPr="00B24710">
              <w:rPr>
                <w:b/>
                <w:bCs/>
                <w:iCs/>
              </w:rPr>
              <w:t>Специалитет</w:t>
            </w:r>
            <w:proofErr w:type="spellEnd"/>
            <w:r w:rsidRPr="00B24710">
              <w:rPr>
                <w:b/>
                <w:bCs/>
                <w:iCs/>
              </w:rPr>
              <w:t xml:space="preserve"> </w:t>
            </w:r>
          </w:p>
        </w:tc>
      </w:tr>
      <w:tr w:rsidR="00FB06D4" w:rsidRPr="00B24710" w:rsidTr="000F7110">
        <w:trPr>
          <w:trHeight w:val="4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26.05.05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>Судовождение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/>
                <w:bCs/>
                <w:i/>
                <w:iCs/>
              </w:rPr>
            </w:pPr>
            <w:r w:rsidRPr="00FC28A5">
              <w:rPr>
                <w:bCs/>
                <w:iCs/>
              </w:rPr>
              <w:t>2.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 (</w:t>
            </w:r>
            <w:r>
              <w:rPr>
                <w:b/>
                <w:bCs/>
                <w:i/>
                <w:iCs/>
              </w:rPr>
              <w:t>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26.05.06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>Эксплуатация судовых энергетических установок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/>
                <w:bCs/>
                <w:i/>
                <w:iCs/>
              </w:rPr>
            </w:pPr>
            <w:r w:rsidRPr="00FC28A5">
              <w:rPr>
                <w:bCs/>
                <w:iCs/>
              </w:rPr>
              <w:t>2.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 (</w:t>
            </w:r>
            <w:r>
              <w:rPr>
                <w:b/>
                <w:bCs/>
                <w:i/>
                <w:iCs/>
              </w:rPr>
              <w:t>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26.05.07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36"/>
            </w:pPr>
            <w:r w:rsidRPr="00B24710">
              <w:t>Эксплуатация судового электрооборудования и средств автоматики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/>
                <w:bCs/>
                <w:i/>
                <w:iCs/>
              </w:rPr>
            </w:pPr>
            <w:r w:rsidRPr="00FC28A5">
              <w:rPr>
                <w:bCs/>
                <w:iCs/>
              </w:rPr>
              <w:t>2.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 (</w:t>
            </w:r>
            <w:r>
              <w:rPr>
                <w:b/>
                <w:bCs/>
                <w:i/>
                <w:iCs/>
              </w:rPr>
              <w:t>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36"/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274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center"/>
              <w:rPr>
                <w:b/>
                <w:bCs/>
                <w:iCs/>
              </w:rPr>
            </w:pPr>
            <w:proofErr w:type="spellStart"/>
            <w:r w:rsidRPr="00B24710">
              <w:rPr>
                <w:b/>
                <w:bCs/>
                <w:iCs/>
              </w:rPr>
              <w:t>Бакалавриат</w:t>
            </w:r>
            <w:proofErr w:type="spellEnd"/>
            <w:r w:rsidRPr="00B24710">
              <w:rPr>
                <w:b/>
                <w:bCs/>
                <w:iCs/>
              </w:rPr>
              <w:t xml:space="preserve"> </w:t>
            </w:r>
          </w:p>
        </w:tc>
      </w:tr>
      <w:tr w:rsidR="00FB06D4" w:rsidRPr="00B24710" w:rsidTr="000F7110">
        <w:trPr>
          <w:trHeight w:val="32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05.03.06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>Экология и природопользование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география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математика</w:t>
            </w:r>
          </w:p>
        </w:tc>
      </w:tr>
      <w:tr w:rsidR="00FB06D4" w:rsidRPr="00B24710" w:rsidTr="000F7110">
        <w:trPr>
          <w:trHeight w:val="352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FB06D4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left" w:pos="252"/>
              </w:tabs>
              <w:ind w:left="0" w:right="-182" w:firstLine="0"/>
              <w:jc w:val="both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276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tabs>
                <w:tab w:val="left" w:pos="72"/>
                <w:tab w:val="left" w:pos="252"/>
              </w:tabs>
              <w:ind w:right="-182"/>
              <w:jc w:val="both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83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13.03.02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 xml:space="preserve">Электроэнергетика и электротехника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37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15.03.02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Технологические машины и оборудование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343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36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3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16.03.03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Холодильная, криогенная техника и системы жизнеобеспечения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332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FB06D4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  <w:tab w:val="left" w:pos="290"/>
              </w:tabs>
              <w:ind w:left="0" w:right="-36" w:firstLine="0"/>
            </w:pPr>
          </w:p>
        </w:tc>
      </w:tr>
      <w:tr w:rsidR="00FB06D4" w:rsidRPr="00B24710" w:rsidTr="000F7110">
        <w:trPr>
          <w:trHeight w:val="276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FB06D4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  <w:tab w:val="left" w:pos="290"/>
              </w:tabs>
              <w:ind w:left="0" w:right="-36" w:firstLine="0"/>
            </w:pPr>
          </w:p>
        </w:tc>
      </w:tr>
      <w:tr w:rsidR="00FB06D4" w:rsidRPr="00B24710" w:rsidTr="000F7110">
        <w:trPr>
          <w:trHeight w:val="4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19.03.01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Биотехнология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 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>хи</w:t>
            </w:r>
            <w:r>
              <w:rPr>
                <w:bCs/>
                <w:iCs/>
              </w:rPr>
              <w:t>мия</w:t>
            </w: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21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19.03.02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Продукты питания из растительного сырья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3.хи</w:t>
            </w:r>
            <w:r>
              <w:rPr>
                <w:bCs/>
                <w:iCs/>
              </w:rPr>
              <w:t>мия</w:t>
            </w:r>
          </w:p>
        </w:tc>
      </w:tr>
      <w:tr w:rsidR="00FB06D4" w:rsidRPr="00B24710" w:rsidTr="000F7110">
        <w:trPr>
          <w:trHeight w:val="421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FB06D4">
            <w:pPr>
              <w:numPr>
                <w:ilvl w:val="0"/>
                <w:numId w:val="2"/>
              </w:numPr>
              <w:tabs>
                <w:tab w:val="clear" w:pos="720"/>
                <w:tab w:val="left" w:pos="72"/>
                <w:tab w:val="left" w:pos="180"/>
              </w:tabs>
              <w:ind w:left="0" w:right="-36" w:firstLine="0"/>
            </w:pPr>
          </w:p>
        </w:tc>
      </w:tr>
      <w:tr w:rsidR="00FB06D4" w:rsidRPr="00B24710" w:rsidTr="000F7110">
        <w:trPr>
          <w:trHeight w:val="38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</w:pPr>
            <w:r w:rsidRPr="00B24710">
              <w:t>19.03.03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 xml:space="preserve">Продукты питания животного происхождения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</w:t>
            </w:r>
            <w:r>
              <w:rPr>
                <w:b/>
                <w:bCs/>
                <w:i/>
                <w:iCs/>
              </w:rPr>
              <w:t>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биология</w:t>
            </w:r>
          </w:p>
        </w:tc>
      </w:tr>
      <w:tr w:rsidR="00FB06D4" w:rsidRPr="00B24710" w:rsidTr="000F7110">
        <w:trPr>
          <w:trHeight w:val="532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FB06D4">
            <w:pPr>
              <w:numPr>
                <w:ilvl w:val="0"/>
                <w:numId w:val="2"/>
              </w:numPr>
              <w:tabs>
                <w:tab w:val="clear" w:pos="720"/>
                <w:tab w:val="left" w:pos="72"/>
                <w:tab w:val="left" w:pos="180"/>
              </w:tabs>
              <w:ind w:left="0" w:right="-36" w:firstLine="0"/>
            </w:pP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06D4" w:rsidRPr="006D5F7D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</w:t>
            </w:r>
            <w:r w:rsidRPr="006D5F7D">
              <w:rPr>
                <w:bCs/>
                <w:iCs/>
              </w:rPr>
              <w:t>1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>Технология транспортных процессов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</w:tr>
      <w:tr w:rsidR="00FB06D4" w:rsidRPr="00B24710" w:rsidTr="000F7110">
        <w:trPr>
          <w:trHeight w:val="411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87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23.03.03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Эксплуатация транспортно-технологических машин и комплексов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6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342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</w:pPr>
            <w:r w:rsidRPr="00B24710">
              <w:t>26.03.01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r w:rsidRPr="00B24710">
              <w:t xml:space="preserve">Управление водным транспортом и </w:t>
            </w:r>
            <w:r w:rsidRPr="00B24710">
              <w:lastRenderedPageBreak/>
              <w:t xml:space="preserve">гидрографическое обеспечение судоходства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6"/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3. </w:t>
            </w:r>
            <w:r>
              <w:rPr>
                <w:bCs/>
                <w:iCs/>
              </w:rPr>
              <w:t>физика</w:t>
            </w:r>
          </w:p>
        </w:tc>
      </w:tr>
      <w:tr w:rsidR="00FB06D4" w:rsidRPr="00B24710" w:rsidTr="000F7110">
        <w:trPr>
          <w:trHeight w:val="433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2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27.03.01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Стандартизация и метрология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427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6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35.03.08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Водные биоресурсы и </w:t>
            </w:r>
            <w:proofErr w:type="spellStart"/>
            <w:r w:rsidRPr="00B24710">
              <w:t>аквакультура</w:t>
            </w:r>
            <w:proofErr w:type="spellEnd"/>
            <w:r w:rsidRPr="00B24710"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биология</w:t>
            </w:r>
            <w:r w:rsidRPr="00B24710">
              <w:rPr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математика</w:t>
            </w:r>
          </w:p>
        </w:tc>
      </w:tr>
      <w:tr w:rsidR="00FB06D4" w:rsidRPr="00B24710" w:rsidTr="000F7110">
        <w:trPr>
          <w:trHeight w:val="357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1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35.03.09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6D5F7D" w:rsidRDefault="00FB06D4" w:rsidP="000F7110">
            <w:pPr>
              <w:rPr>
                <w:bCs/>
                <w:iCs/>
              </w:rPr>
            </w:pPr>
            <w:r w:rsidRPr="00B24710">
              <w:t xml:space="preserve">Промышленное рыболовство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физика</w:t>
            </w:r>
          </w:p>
        </w:tc>
      </w:tr>
      <w:tr w:rsidR="00FB06D4" w:rsidRPr="00B24710" w:rsidTr="000F7110">
        <w:trPr>
          <w:trHeight w:val="473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276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  <w:lang w:val="en-US"/>
              </w:rPr>
            </w:pPr>
            <w:r w:rsidRPr="00B24710">
              <w:t xml:space="preserve">Экономика 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обществознание</w:t>
            </w:r>
          </w:p>
        </w:tc>
      </w:tr>
      <w:tr w:rsidR="00FB06D4" w:rsidRPr="00B24710" w:rsidTr="000F7110">
        <w:trPr>
          <w:trHeight w:val="276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18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5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Default="00FB06D4" w:rsidP="000F711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38.03.02</w:t>
            </w:r>
          </w:p>
          <w:p w:rsidR="00FB06D4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38.03.06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Default="00FB06D4" w:rsidP="000F7110">
            <w:r w:rsidRPr="00B24710">
              <w:t xml:space="preserve">Менеджмент </w:t>
            </w:r>
          </w:p>
          <w:p w:rsidR="00FB06D4" w:rsidRDefault="00FB06D4" w:rsidP="000F7110"/>
          <w:p w:rsidR="00FB06D4" w:rsidRDefault="00FB06D4" w:rsidP="000F7110">
            <w:r>
              <w:t>Торговое дело</w:t>
            </w:r>
          </w:p>
          <w:p w:rsidR="00FB06D4" w:rsidRDefault="00FB06D4" w:rsidP="000F7110"/>
          <w:p w:rsidR="00FB06D4" w:rsidRPr="00B24710" w:rsidRDefault="00FB06D4" w:rsidP="000F7110">
            <w:pPr>
              <w:rPr>
                <w:bCs/>
                <w:iCs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математика</w:t>
            </w:r>
            <w:r w:rsidRPr="00B24710">
              <w:rPr>
                <w:bCs/>
                <w:iCs/>
              </w:rPr>
              <w:t xml:space="preserve"> </w:t>
            </w:r>
            <w:r w:rsidRPr="00B2471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п</w:t>
            </w:r>
            <w:r w:rsidRPr="00B24710">
              <w:rPr>
                <w:b/>
                <w:bCs/>
                <w:i/>
                <w:iCs/>
              </w:rPr>
              <w:t>риоритет)</w:t>
            </w:r>
          </w:p>
          <w:p w:rsidR="00FB06D4" w:rsidRDefault="00FB06D4" w:rsidP="000F711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обществознание</w:t>
            </w:r>
          </w:p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50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50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53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32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/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4" w:rsidRPr="00B24710" w:rsidRDefault="00FB06D4" w:rsidP="000F7110">
            <w:pPr>
              <w:ind w:right="-182"/>
              <w:rPr>
                <w:bCs/>
                <w:iCs/>
              </w:rPr>
            </w:pPr>
          </w:p>
        </w:tc>
      </w:tr>
    </w:tbl>
    <w:p w:rsidR="00FB06D4" w:rsidRPr="00B24710" w:rsidRDefault="00FB06D4" w:rsidP="00FB06D4">
      <w:pPr>
        <w:ind w:firstLine="360"/>
        <w:rPr>
          <w:sz w:val="10"/>
          <w:szCs w:val="10"/>
        </w:rPr>
      </w:pPr>
    </w:p>
    <w:p w:rsidR="00FB06D4" w:rsidRDefault="00FB06D4" w:rsidP="00FB06D4">
      <w:pPr>
        <w:jc w:val="center"/>
        <w:rPr>
          <w:b/>
          <w:bCs/>
          <w:iCs/>
          <w:sz w:val="32"/>
          <w:szCs w:val="32"/>
        </w:rPr>
      </w:pPr>
      <w:r w:rsidRPr="00B24710">
        <w:rPr>
          <w:b/>
          <w:bCs/>
          <w:iCs/>
          <w:sz w:val="32"/>
          <w:szCs w:val="32"/>
        </w:rPr>
        <w:t>Магистратура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700"/>
        <w:gridCol w:w="6120"/>
      </w:tblGrid>
      <w:tr w:rsidR="00FB06D4" w:rsidRPr="00B24710" w:rsidTr="000F7110">
        <w:tc>
          <w:tcPr>
            <w:tcW w:w="1080" w:type="dxa"/>
            <w:vAlign w:val="center"/>
          </w:tcPr>
          <w:p w:rsidR="00FB06D4" w:rsidRPr="00B24710" w:rsidRDefault="00FB06D4" w:rsidP="000F7110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2700" w:type="dxa"/>
            <w:vAlign w:val="center"/>
          </w:tcPr>
          <w:p w:rsidR="00FB06D4" w:rsidRPr="00B24710" w:rsidRDefault="00FB06D4" w:rsidP="000F7110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 xml:space="preserve">Направление </w:t>
            </w:r>
          </w:p>
        </w:tc>
        <w:tc>
          <w:tcPr>
            <w:tcW w:w="6120" w:type="dxa"/>
            <w:vAlign w:val="center"/>
          </w:tcPr>
          <w:p w:rsidR="00FB06D4" w:rsidRDefault="00FB06D4" w:rsidP="000F7110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 xml:space="preserve">Перечень </w:t>
            </w:r>
            <w:r>
              <w:rPr>
                <w:b/>
                <w:bCs/>
                <w:i/>
                <w:iCs/>
              </w:rPr>
              <w:t xml:space="preserve">модулей </w:t>
            </w:r>
            <w:proofErr w:type="gramStart"/>
            <w:r>
              <w:rPr>
                <w:b/>
                <w:bCs/>
                <w:i/>
                <w:iCs/>
              </w:rPr>
              <w:t>комплексного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  <w:p w:rsidR="00FB06D4" w:rsidRPr="00B24710" w:rsidRDefault="00FB06D4" w:rsidP="000F7110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вступительн</w:t>
            </w:r>
            <w:r>
              <w:rPr>
                <w:b/>
                <w:bCs/>
                <w:i/>
                <w:iCs/>
              </w:rPr>
              <w:t>ого</w:t>
            </w:r>
            <w:r w:rsidRPr="00B24710">
              <w:rPr>
                <w:b/>
                <w:bCs/>
                <w:i/>
                <w:iCs/>
              </w:rPr>
              <w:t xml:space="preserve"> испытани</w:t>
            </w:r>
            <w:r>
              <w:rPr>
                <w:b/>
                <w:bCs/>
                <w:i/>
                <w:iCs/>
              </w:rPr>
              <w:t>я</w:t>
            </w:r>
            <w:r w:rsidRPr="00B2471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B06D4" w:rsidRPr="00B24710" w:rsidTr="000F7110">
        <w:trPr>
          <w:trHeight w:val="555"/>
        </w:trPr>
        <w:tc>
          <w:tcPr>
            <w:tcW w:w="1080" w:type="dxa"/>
            <w:vMerge w:val="restart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05.04.06</w:t>
            </w:r>
          </w:p>
        </w:tc>
        <w:tc>
          <w:tcPr>
            <w:tcW w:w="270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  <w:lang w:val="en-US"/>
              </w:rPr>
            </w:pPr>
            <w:r w:rsidRPr="00B24710">
              <w:t>Экология и природопользование</w:t>
            </w:r>
          </w:p>
        </w:tc>
        <w:tc>
          <w:tcPr>
            <w:tcW w:w="612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3809C3">
              <w:rPr>
                <w:b/>
                <w:bCs/>
                <w:iCs/>
              </w:rPr>
              <w:t>Техногенные системы и экологический риск</w:t>
            </w:r>
            <w:r>
              <w:rPr>
                <w:b/>
                <w:bCs/>
                <w:iCs/>
              </w:rPr>
              <w:t xml:space="preserve"> (приоритет)</w:t>
            </w:r>
          </w:p>
          <w:p w:rsidR="00FB06D4" w:rsidRPr="003809C3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3809C3">
              <w:rPr>
                <w:bCs/>
                <w:iCs/>
              </w:rPr>
              <w:t xml:space="preserve">Природопользование и правовые основы охраны     окружающей среды 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 3. </w:t>
            </w:r>
            <w:r>
              <w:rPr>
                <w:bCs/>
                <w:iCs/>
              </w:rPr>
              <w:t xml:space="preserve">Основы </w:t>
            </w:r>
            <w:r w:rsidRPr="00B24710">
              <w:rPr>
                <w:bCs/>
                <w:iCs/>
              </w:rPr>
              <w:t>экологического менеджмента</w:t>
            </w:r>
          </w:p>
        </w:tc>
      </w:tr>
      <w:tr w:rsidR="00FB06D4" w:rsidRPr="00B24710" w:rsidTr="000F7110">
        <w:trPr>
          <w:trHeight w:val="555"/>
        </w:trPr>
        <w:tc>
          <w:tcPr>
            <w:tcW w:w="1080" w:type="dxa"/>
            <w:vMerge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FB06D4" w:rsidRPr="00B24710" w:rsidRDefault="00FB06D4" w:rsidP="000F7110"/>
        </w:tc>
        <w:tc>
          <w:tcPr>
            <w:tcW w:w="6120" w:type="dxa"/>
            <w:vMerge/>
          </w:tcPr>
          <w:p w:rsidR="00FB06D4" w:rsidRPr="00B24710" w:rsidRDefault="00FB06D4" w:rsidP="000F7110">
            <w:pPr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 w:rsidRPr="00B24710">
              <w:t>15.04.02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>Технологические машины и оборудование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1. </w:t>
            </w:r>
            <w:r w:rsidRPr="00956B0B">
              <w:rPr>
                <w:b/>
                <w:bCs/>
                <w:iCs/>
              </w:rPr>
              <w:t>Процессы и аппараты пищевых производств</w:t>
            </w:r>
            <w:r w:rsidRPr="00B24710"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2. Технологическое оборудование </w:t>
            </w:r>
          </w:p>
          <w:p w:rsidR="00FB06D4" w:rsidRPr="00B24710" w:rsidRDefault="00FB06D4" w:rsidP="000F7110">
            <w:pPr>
              <w:tabs>
                <w:tab w:val="left" w:pos="180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 Безопасность жизнедеятельности</w:t>
            </w:r>
          </w:p>
        </w:tc>
      </w:tr>
      <w:tr w:rsidR="00FB06D4" w:rsidRPr="00B24710" w:rsidTr="000F7110">
        <w:trPr>
          <w:trHeight w:val="50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tabs>
                <w:tab w:val="left" w:pos="180"/>
              </w:tabs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55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rPr>
                <w:bCs/>
                <w:iCs/>
              </w:rPr>
              <w:t>19.04.02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r w:rsidRPr="00B24710">
              <w:t>Продукты питания из растительного сырья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956B0B">
              <w:rPr>
                <w:b/>
                <w:bCs/>
                <w:iCs/>
              </w:rPr>
              <w:t>Технология отрасли</w:t>
            </w:r>
            <w:r>
              <w:rPr>
                <w:b/>
                <w:bCs/>
                <w:iCs/>
              </w:rPr>
              <w:t xml:space="preserve"> (приоритет)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Общие принципы переработки растительного сырья </w:t>
            </w:r>
          </w:p>
          <w:p w:rsidR="00FB06D4" w:rsidRPr="00E349F1" w:rsidRDefault="00FB06D4" w:rsidP="000F7110">
            <w:pPr>
              <w:tabs>
                <w:tab w:val="left" w:pos="252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Производственный контроль продуктов питания из </w:t>
            </w:r>
            <w:r>
              <w:rPr>
                <w:bCs/>
                <w:iCs/>
              </w:rPr>
              <w:t>р</w:t>
            </w:r>
            <w:r w:rsidRPr="00B24710">
              <w:rPr>
                <w:bCs/>
                <w:iCs/>
              </w:rPr>
              <w:t xml:space="preserve">астительного сырья </w:t>
            </w:r>
          </w:p>
        </w:tc>
      </w:tr>
      <w:tr w:rsidR="00FB06D4" w:rsidRPr="00B24710" w:rsidTr="000F7110">
        <w:trPr>
          <w:trHeight w:val="63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tabs>
                <w:tab w:val="left" w:pos="180"/>
              </w:tabs>
            </w:pPr>
          </w:p>
        </w:tc>
      </w:tr>
      <w:tr w:rsidR="00FB06D4" w:rsidRPr="00B24710" w:rsidTr="000F7110">
        <w:trPr>
          <w:trHeight w:val="4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19.04.03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r w:rsidRPr="00B24710">
              <w:t>Продукты питания животного происхождения</w:t>
            </w:r>
            <w:r>
              <w:t>. Проектирование производства продуктов из водных биологических ресурсов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956B0B">
              <w:rPr>
                <w:b/>
                <w:bCs/>
                <w:iCs/>
              </w:rPr>
              <w:t>Технология отрасли</w:t>
            </w:r>
            <w:r w:rsidRPr="00B24710"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Общие принципы переработки сырья животного происхождения </w:t>
            </w:r>
          </w:p>
          <w:p w:rsidR="00FB06D4" w:rsidRPr="00B24710" w:rsidRDefault="00FB06D4" w:rsidP="000F7110">
            <w:r w:rsidRPr="00B24710">
              <w:rPr>
                <w:bCs/>
                <w:iCs/>
              </w:rPr>
              <w:t>3.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Методы исследования свойств сырья и продуктов питания животного происхождения </w:t>
            </w:r>
          </w:p>
        </w:tc>
      </w:tr>
      <w:tr w:rsidR="00FB06D4" w:rsidRPr="00B24710" w:rsidTr="000F7110">
        <w:trPr>
          <w:trHeight w:val="9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/>
        </w:tc>
      </w:tr>
      <w:tr w:rsidR="00FB06D4" w:rsidRPr="00B24710" w:rsidTr="000F7110">
        <w:trPr>
          <w:trHeight w:val="968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</w:pPr>
            <w:r>
              <w:t>19.04.03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r w:rsidRPr="00B24710">
              <w:t>Продукты питания животного происхождения</w:t>
            </w:r>
            <w:r>
              <w:t xml:space="preserve">. </w:t>
            </w:r>
            <w:r>
              <w:lastRenderedPageBreak/>
              <w:t>Биотехнология переработки водных биологических ресурсов</w:t>
            </w:r>
          </w:p>
        </w:tc>
        <w:tc>
          <w:tcPr>
            <w:tcW w:w="6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6D4" w:rsidRDefault="00FB06D4" w:rsidP="000F7110">
            <w:r>
              <w:lastRenderedPageBreak/>
              <w:t xml:space="preserve">1. </w:t>
            </w:r>
            <w:r w:rsidRPr="00956B0B">
              <w:rPr>
                <w:b/>
              </w:rPr>
              <w:t xml:space="preserve">Основы энзимологии и технология </w:t>
            </w:r>
            <w:proofErr w:type="spellStart"/>
            <w:r w:rsidRPr="00956B0B">
              <w:rPr>
                <w:b/>
              </w:rPr>
              <w:t>гидролизатов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(приоритет)</w:t>
            </w:r>
          </w:p>
          <w:p w:rsidR="00FB06D4" w:rsidRDefault="00FB06D4" w:rsidP="000F7110">
            <w:r>
              <w:t>2. Биохимия</w:t>
            </w:r>
          </w:p>
          <w:p w:rsidR="00FB06D4" w:rsidRPr="00B24710" w:rsidRDefault="00FB06D4" w:rsidP="000F7110">
            <w:r>
              <w:lastRenderedPageBreak/>
              <w:t>3. Биотехнология</w:t>
            </w:r>
          </w:p>
        </w:tc>
      </w:tr>
      <w:tr w:rsidR="00FB06D4" w:rsidRPr="00B24710" w:rsidTr="000F7110">
        <w:trPr>
          <w:trHeight w:val="9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Default="00FB06D4" w:rsidP="000F7110">
            <w:pPr>
              <w:ind w:right="-108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/>
        </w:tc>
      </w:tr>
      <w:tr w:rsidR="00FB06D4" w:rsidRPr="00B24710" w:rsidTr="000F7110">
        <w:trPr>
          <w:trHeight w:val="71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19.04.04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r>
              <w:t>Технология продукции и организация общественного питания</w:t>
            </w:r>
          </w:p>
        </w:tc>
        <w:tc>
          <w:tcPr>
            <w:tcW w:w="6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6D4" w:rsidRPr="00042BD3" w:rsidRDefault="00FB06D4" w:rsidP="000F7110">
            <w:r w:rsidRPr="00B24710">
              <w:t xml:space="preserve">1. </w:t>
            </w:r>
            <w:r w:rsidRPr="00956B0B">
              <w:rPr>
                <w:b/>
                <w:bCs/>
                <w:color w:val="000000"/>
              </w:rPr>
              <w:t>Общие принципы технологии переработки пищевого сырья</w:t>
            </w:r>
            <w:r w:rsidRPr="00956B0B"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(приоритет)</w:t>
            </w:r>
          </w:p>
          <w:p w:rsidR="00FB06D4" w:rsidRPr="00B24710" w:rsidRDefault="00FB06D4" w:rsidP="000F7110">
            <w:r w:rsidRPr="00B24710">
              <w:t xml:space="preserve">2. </w:t>
            </w:r>
            <w:r w:rsidRPr="00042BD3">
              <w:t>М</w:t>
            </w:r>
            <w:r w:rsidRPr="00042BD3">
              <w:rPr>
                <w:bCs/>
                <w:color w:val="000000"/>
              </w:rPr>
              <w:t>етрология, стандартизация и сертификация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3.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042BD3">
              <w:rPr>
                <w:bCs/>
                <w:color w:val="000000"/>
              </w:rPr>
              <w:t>икробиология</w:t>
            </w:r>
          </w:p>
        </w:tc>
      </w:tr>
      <w:tr w:rsidR="00FB06D4" w:rsidTr="000F7110">
        <w:trPr>
          <w:trHeight w:val="71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Default="00FB06D4" w:rsidP="000F7110"/>
        </w:tc>
      </w:tr>
      <w:tr w:rsidR="00FB06D4" w:rsidRPr="00B24710" w:rsidTr="000F7110">
        <w:trPr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27.04.01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r w:rsidRPr="00B24710">
              <w:t>Стандартизация и метрология</w:t>
            </w:r>
          </w:p>
          <w:p w:rsidR="00FB06D4" w:rsidRPr="00B24710" w:rsidRDefault="00FB06D4" w:rsidP="000F7110"/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r w:rsidRPr="00B24710">
              <w:t xml:space="preserve">1. </w:t>
            </w:r>
            <w:r w:rsidRPr="007B0416">
              <w:rPr>
                <w:b/>
              </w:rPr>
              <w:t>Управление качеством</w:t>
            </w:r>
            <w:r w:rsidRPr="00B24710"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(приоритет)</w:t>
            </w:r>
          </w:p>
          <w:p w:rsidR="00FB06D4" w:rsidRPr="00B24710" w:rsidRDefault="00FB06D4" w:rsidP="000F7110">
            <w:r w:rsidRPr="00B24710">
              <w:t xml:space="preserve">2. Стандартизация </w:t>
            </w:r>
          </w:p>
          <w:p w:rsidR="00FB06D4" w:rsidRPr="00B24710" w:rsidRDefault="00FB06D4" w:rsidP="000F7110">
            <w:pPr>
              <w:tabs>
                <w:tab w:val="left" w:pos="180"/>
              </w:tabs>
            </w:pPr>
            <w:r w:rsidRPr="00B24710">
              <w:t xml:space="preserve">3. </w:t>
            </w:r>
            <w:r>
              <w:t>Метрология</w:t>
            </w:r>
          </w:p>
        </w:tc>
      </w:tr>
      <w:tr w:rsidR="00FB06D4" w:rsidRPr="00B24710" w:rsidTr="000F7110">
        <w:trPr>
          <w:trHeight w:val="47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D4" w:rsidRPr="00B24710" w:rsidRDefault="00FB06D4" w:rsidP="000F7110"/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6D4" w:rsidRPr="00B24710" w:rsidRDefault="00FB06D4" w:rsidP="000F7110">
            <w:pPr>
              <w:tabs>
                <w:tab w:val="left" w:pos="180"/>
              </w:tabs>
            </w:pPr>
          </w:p>
        </w:tc>
      </w:tr>
      <w:tr w:rsidR="00FB06D4" w:rsidRPr="00B24710" w:rsidTr="000F7110">
        <w:trPr>
          <w:trHeight w:val="457"/>
        </w:trPr>
        <w:tc>
          <w:tcPr>
            <w:tcW w:w="1080" w:type="dxa"/>
            <w:vMerge w:val="restart"/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35.04.07</w:t>
            </w:r>
          </w:p>
        </w:tc>
        <w:tc>
          <w:tcPr>
            <w:tcW w:w="270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 xml:space="preserve">Водные биоресурсы и </w:t>
            </w:r>
            <w:proofErr w:type="spellStart"/>
            <w:r w:rsidRPr="00B24710">
              <w:t>аквакультура</w:t>
            </w:r>
            <w:proofErr w:type="spellEnd"/>
          </w:p>
        </w:tc>
        <w:tc>
          <w:tcPr>
            <w:tcW w:w="612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1. </w:t>
            </w:r>
            <w:proofErr w:type="spellStart"/>
            <w:r w:rsidRPr="00956B0B">
              <w:rPr>
                <w:b/>
                <w:bCs/>
                <w:iCs/>
              </w:rPr>
              <w:t>Аквакультура</w:t>
            </w:r>
            <w:proofErr w:type="spellEnd"/>
            <w:r>
              <w:rPr>
                <w:b/>
                <w:bCs/>
                <w:iCs/>
              </w:rPr>
              <w:t xml:space="preserve"> (приоритет)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2. Гидробиология</w:t>
            </w:r>
          </w:p>
          <w:p w:rsidR="00FB06D4" w:rsidRPr="00B24710" w:rsidRDefault="00FB06D4" w:rsidP="000F7110">
            <w:pPr>
              <w:tabs>
                <w:tab w:val="left" w:pos="180"/>
              </w:tabs>
              <w:rPr>
                <w:bCs/>
                <w:iCs/>
              </w:rPr>
            </w:pPr>
            <w:r w:rsidRPr="00B24710">
              <w:rPr>
                <w:bCs/>
                <w:iCs/>
              </w:rPr>
              <w:t>3. Ихтиология</w:t>
            </w:r>
          </w:p>
        </w:tc>
      </w:tr>
      <w:tr w:rsidR="00FB06D4" w:rsidRPr="00B24710" w:rsidTr="000F7110">
        <w:trPr>
          <w:trHeight w:val="473"/>
        </w:trPr>
        <w:tc>
          <w:tcPr>
            <w:tcW w:w="1080" w:type="dxa"/>
            <w:vMerge/>
          </w:tcPr>
          <w:p w:rsidR="00FB06D4" w:rsidRPr="00B24710" w:rsidRDefault="00FB06D4" w:rsidP="000F7110">
            <w:pPr>
              <w:ind w:right="-108"/>
              <w:jc w:val="both"/>
            </w:pPr>
          </w:p>
        </w:tc>
        <w:tc>
          <w:tcPr>
            <w:tcW w:w="2700" w:type="dxa"/>
            <w:vMerge/>
          </w:tcPr>
          <w:p w:rsidR="00FB06D4" w:rsidRPr="00B24710" w:rsidRDefault="00FB06D4" w:rsidP="000F7110"/>
        </w:tc>
        <w:tc>
          <w:tcPr>
            <w:tcW w:w="6120" w:type="dxa"/>
            <w:vMerge/>
          </w:tcPr>
          <w:p w:rsidR="00FB06D4" w:rsidRPr="00B24710" w:rsidRDefault="00FB06D4" w:rsidP="000F7110">
            <w:pPr>
              <w:tabs>
                <w:tab w:val="left" w:pos="180"/>
              </w:tabs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482"/>
        </w:trPr>
        <w:tc>
          <w:tcPr>
            <w:tcW w:w="1080" w:type="dxa"/>
            <w:vMerge w:val="restart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35.04.08</w:t>
            </w:r>
          </w:p>
        </w:tc>
        <w:tc>
          <w:tcPr>
            <w:tcW w:w="270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>Промышленное рыболовство</w:t>
            </w:r>
          </w:p>
        </w:tc>
        <w:tc>
          <w:tcPr>
            <w:tcW w:w="6120" w:type="dxa"/>
            <w:vMerge w:val="restart"/>
          </w:tcPr>
          <w:p w:rsidR="00FB06D4" w:rsidRPr="00FC2AF8" w:rsidRDefault="00FB06D4" w:rsidP="000F7110">
            <w:pPr>
              <w:rPr>
                <w:b/>
                <w:bCs/>
                <w:iCs/>
              </w:rPr>
            </w:pPr>
            <w:r w:rsidRPr="00B24710">
              <w:rPr>
                <w:bCs/>
                <w:iCs/>
              </w:rPr>
              <w:t xml:space="preserve">1. </w:t>
            </w:r>
            <w:r w:rsidRPr="00FC2AF8">
              <w:rPr>
                <w:b/>
                <w:bCs/>
                <w:iCs/>
              </w:rPr>
              <w:t>Организация и планирование промышленного рыболовства (приоритет)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2. Биофизические основы рыболовства 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>3. Механика орудий рыболовства</w:t>
            </w:r>
          </w:p>
        </w:tc>
      </w:tr>
      <w:tr w:rsidR="00FB06D4" w:rsidRPr="00B24710" w:rsidTr="000F7110">
        <w:trPr>
          <w:trHeight w:val="607"/>
        </w:trPr>
        <w:tc>
          <w:tcPr>
            <w:tcW w:w="1080" w:type="dxa"/>
            <w:vMerge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FB06D4" w:rsidRPr="00B24710" w:rsidRDefault="00FB06D4" w:rsidP="000F7110"/>
        </w:tc>
        <w:tc>
          <w:tcPr>
            <w:tcW w:w="6120" w:type="dxa"/>
            <w:vMerge/>
          </w:tcPr>
          <w:p w:rsidR="00FB06D4" w:rsidRPr="00B24710" w:rsidRDefault="00FB06D4" w:rsidP="000F7110">
            <w:pPr>
              <w:rPr>
                <w:bCs/>
                <w:iCs/>
              </w:rPr>
            </w:pPr>
          </w:p>
        </w:tc>
      </w:tr>
      <w:tr w:rsidR="00FB06D4" w:rsidRPr="000D309F" w:rsidTr="000F7110">
        <w:trPr>
          <w:trHeight w:val="510"/>
        </w:trPr>
        <w:tc>
          <w:tcPr>
            <w:tcW w:w="1080" w:type="dxa"/>
            <w:vMerge w:val="restart"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38.04.01</w:t>
            </w:r>
          </w:p>
        </w:tc>
        <w:tc>
          <w:tcPr>
            <w:tcW w:w="270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>Экономика</w:t>
            </w:r>
          </w:p>
        </w:tc>
        <w:tc>
          <w:tcPr>
            <w:tcW w:w="6120" w:type="dxa"/>
            <w:vMerge w:val="restart"/>
          </w:tcPr>
          <w:p w:rsidR="00FB06D4" w:rsidRPr="00FC2AF8" w:rsidRDefault="00FB06D4" w:rsidP="000F7110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FC2AF8">
              <w:rPr>
                <w:b/>
                <w:bCs/>
                <w:iCs/>
              </w:rPr>
              <w:t>Экономика</w:t>
            </w:r>
            <w:r>
              <w:rPr>
                <w:b/>
                <w:bCs/>
                <w:iCs/>
              </w:rPr>
              <w:t xml:space="preserve"> (приоритет)</w:t>
            </w:r>
          </w:p>
          <w:p w:rsidR="00FB06D4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B24710">
              <w:rPr>
                <w:bCs/>
                <w:iCs/>
              </w:rPr>
              <w:t xml:space="preserve">Экономика </w:t>
            </w:r>
            <w:r>
              <w:rPr>
                <w:bCs/>
                <w:iCs/>
              </w:rPr>
              <w:t>фирмы</w:t>
            </w:r>
          </w:p>
          <w:p w:rsidR="00FB06D4" w:rsidRPr="000D309F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B24710">
              <w:rPr>
                <w:bCs/>
                <w:iCs/>
              </w:rPr>
              <w:t>Экономический анализ</w:t>
            </w:r>
          </w:p>
        </w:tc>
      </w:tr>
      <w:tr w:rsidR="00FB06D4" w:rsidRPr="00B24710" w:rsidTr="000F7110">
        <w:trPr>
          <w:trHeight w:val="325"/>
        </w:trPr>
        <w:tc>
          <w:tcPr>
            <w:tcW w:w="1080" w:type="dxa"/>
            <w:vMerge/>
          </w:tcPr>
          <w:p w:rsidR="00FB06D4" w:rsidRPr="00B24710" w:rsidRDefault="00FB06D4" w:rsidP="000F7110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2700" w:type="dxa"/>
            <w:vMerge/>
          </w:tcPr>
          <w:p w:rsidR="00FB06D4" w:rsidRPr="00B24710" w:rsidRDefault="00FB06D4" w:rsidP="000F7110"/>
        </w:tc>
        <w:tc>
          <w:tcPr>
            <w:tcW w:w="6120" w:type="dxa"/>
            <w:vMerge/>
          </w:tcPr>
          <w:p w:rsidR="00FB06D4" w:rsidRPr="00B24710" w:rsidRDefault="00FB06D4" w:rsidP="00FB06D4">
            <w:pPr>
              <w:numPr>
                <w:ilvl w:val="1"/>
                <w:numId w:val="4"/>
              </w:numPr>
              <w:tabs>
                <w:tab w:val="clear" w:pos="502"/>
                <w:tab w:val="num" w:pos="180"/>
              </w:tabs>
              <w:ind w:left="0" w:firstLine="0"/>
              <w:rPr>
                <w:bCs/>
                <w:iCs/>
              </w:rPr>
            </w:pPr>
          </w:p>
        </w:tc>
      </w:tr>
      <w:tr w:rsidR="00FB06D4" w:rsidRPr="00B24710" w:rsidTr="000F7110">
        <w:trPr>
          <w:trHeight w:val="510"/>
        </w:trPr>
        <w:tc>
          <w:tcPr>
            <w:tcW w:w="1080" w:type="dxa"/>
            <w:vMerge w:val="restart"/>
          </w:tcPr>
          <w:p w:rsidR="00FB06D4" w:rsidRPr="00B24710" w:rsidRDefault="00FB06D4" w:rsidP="000F7110">
            <w:pPr>
              <w:ind w:right="-108"/>
              <w:jc w:val="both"/>
            </w:pPr>
            <w:r w:rsidRPr="00B24710">
              <w:t>38.04.02</w:t>
            </w:r>
          </w:p>
        </w:tc>
        <w:tc>
          <w:tcPr>
            <w:tcW w:w="2700" w:type="dxa"/>
            <w:vMerge w:val="restart"/>
          </w:tcPr>
          <w:p w:rsidR="00FB06D4" w:rsidRPr="00B24710" w:rsidRDefault="00FB06D4" w:rsidP="000F7110">
            <w:pPr>
              <w:rPr>
                <w:bCs/>
                <w:iCs/>
              </w:rPr>
            </w:pPr>
            <w:r w:rsidRPr="00B24710">
              <w:t>Менеджмент</w:t>
            </w:r>
          </w:p>
        </w:tc>
        <w:tc>
          <w:tcPr>
            <w:tcW w:w="6120" w:type="dxa"/>
            <w:vMerge w:val="restart"/>
          </w:tcPr>
          <w:p w:rsidR="00FB06D4" w:rsidRPr="00FC2AF8" w:rsidRDefault="00FB06D4" w:rsidP="000F711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</w:t>
            </w:r>
            <w:r w:rsidRPr="00FC2AF8">
              <w:rPr>
                <w:b/>
                <w:bCs/>
                <w:iCs/>
              </w:rPr>
              <w:t xml:space="preserve"> Менеджмент</w:t>
            </w:r>
            <w:r>
              <w:rPr>
                <w:b/>
                <w:bCs/>
                <w:iCs/>
              </w:rPr>
              <w:t xml:space="preserve"> (приоритет)</w:t>
            </w:r>
          </w:p>
          <w:p w:rsidR="00FB06D4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B24710">
              <w:rPr>
                <w:bCs/>
                <w:iCs/>
              </w:rPr>
              <w:t xml:space="preserve">Финансы </w:t>
            </w:r>
          </w:p>
          <w:p w:rsidR="00FB06D4" w:rsidRPr="00B24710" w:rsidRDefault="00FB06D4" w:rsidP="000F711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B24710">
              <w:rPr>
                <w:bCs/>
                <w:iCs/>
              </w:rPr>
              <w:t>Экономический анализ</w:t>
            </w:r>
          </w:p>
        </w:tc>
      </w:tr>
    </w:tbl>
    <w:p w:rsidR="00BD2CA5" w:rsidRDefault="00BD2CA5"/>
    <w:sectPr w:rsidR="00BD2CA5" w:rsidSect="00BD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690"/>
    <w:multiLevelType w:val="hybridMultilevel"/>
    <w:tmpl w:val="19AA091A"/>
    <w:lvl w:ilvl="0" w:tplc="67546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E6E06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E1F67"/>
    <w:multiLevelType w:val="hybridMultilevel"/>
    <w:tmpl w:val="BC546D72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A2953"/>
    <w:multiLevelType w:val="hybridMultilevel"/>
    <w:tmpl w:val="3C6EBD7A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54C73"/>
    <w:multiLevelType w:val="hybridMultilevel"/>
    <w:tmpl w:val="90823AD0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D4"/>
    <w:rsid w:val="00BD2CA5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Орг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2018-09-26T03:37:00Z</dcterms:created>
  <dcterms:modified xsi:type="dcterms:W3CDTF">2018-09-26T03:37:00Z</dcterms:modified>
</cp:coreProperties>
</file>