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31" w:rsidRPr="00431709" w:rsidRDefault="00DB2831" w:rsidP="00E8639D">
      <w:pPr>
        <w:jc w:val="center"/>
        <w:rPr>
          <w:b/>
          <w:sz w:val="32"/>
          <w:szCs w:val="32"/>
        </w:rPr>
      </w:pPr>
      <w:r w:rsidRPr="00431709">
        <w:rPr>
          <w:b/>
          <w:sz w:val="32"/>
          <w:szCs w:val="32"/>
        </w:rPr>
        <w:t xml:space="preserve">Количество мест для приема на </w:t>
      </w:r>
      <w:proofErr w:type="gramStart"/>
      <w:r w:rsidRPr="00431709">
        <w:rPr>
          <w:b/>
          <w:sz w:val="32"/>
          <w:szCs w:val="32"/>
        </w:rPr>
        <w:t>обучение по программам</w:t>
      </w:r>
      <w:proofErr w:type="gramEnd"/>
      <w:r w:rsidRPr="00431709">
        <w:rPr>
          <w:b/>
          <w:sz w:val="32"/>
          <w:szCs w:val="32"/>
        </w:rPr>
        <w:t xml:space="preserve"> </w:t>
      </w:r>
      <w:proofErr w:type="spellStart"/>
      <w:r w:rsidRPr="00431709">
        <w:rPr>
          <w:b/>
          <w:sz w:val="32"/>
          <w:szCs w:val="32"/>
        </w:rPr>
        <w:t>бакалавриата</w:t>
      </w:r>
      <w:proofErr w:type="spellEnd"/>
      <w:r w:rsidRPr="00431709">
        <w:rPr>
          <w:b/>
          <w:sz w:val="32"/>
          <w:szCs w:val="32"/>
        </w:rPr>
        <w:t xml:space="preserve">, </w:t>
      </w:r>
      <w:proofErr w:type="spellStart"/>
      <w:r w:rsidRPr="00431709">
        <w:rPr>
          <w:b/>
          <w:sz w:val="32"/>
          <w:szCs w:val="32"/>
        </w:rPr>
        <w:t>специалитета</w:t>
      </w:r>
      <w:proofErr w:type="spellEnd"/>
      <w:r w:rsidRPr="00431709">
        <w:rPr>
          <w:b/>
          <w:sz w:val="32"/>
          <w:szCs w:val="32"/>
        </w:rPr>
        <w:t>,</w:t>
      </w:r>
    </w:p>
    <w:p w:rsidR="00DB2831" w:rsidRPr="00431709" w:rsidRDefault="00DB2831" w:rsidP="00DB2831">
      <w:pPr>
        <w:jc w:val="center"/>
        <w:rPr>
          <w:b/>
          <w:sz w:val="28"/>
          <w:szCs w:val="28"/>
        </w:rPr>
      </w:pPr>
      <w:r w:rsidRPr="00431709">
        <w:rPr>
          <w:b/>
          <w:sz w:val="32"/>
          <w:szCs w:val="32"/>
        </w:rPr>
        <w:t xml:space="preserve">магистратуры по всем формам </w:t>
      </w:r>
      <w:proofErr w:type="gramStart"/>
      <w:r w:rsidRPr="00431709">
        <w:rPr>
          <w:b/>
          <w:sz w:val="32"/>
          <w:szCs w:val="32"/>
        </w:rPr>
        <w:t>обучения по Университету</w:t>
      </w:r>
      <w:proofErr w:type="gramEnd"/>
      <w:r w:rsidRPr="00431709">
        <w:rPr>
          <w:b/>
          <w:sz w:val="32"/>
          <w:szCs w:val="32"/>
        </w:rPr>
        <w:t xml:space="preserve"> в целом на 201</w:t>
      </w:r>
      <w:r w:rsidR="00E455E1">
        <w:rPr>
          <w:b/>
          <w:sz w:val="32"/>
          <w:szCs w:val="32"/>
        </w:rPr>
        <w:t>9</w:t>
      </w:r>
      <w:r w:rsidRPr="00431709">
        <w:rPr>
          <w:b/>
          <w:sz w:val="32"/>
          <w:szCs w:val="32"/>
        </w:rPr>
        <w:t xml:space="preserve"> год </w:t>
      </w:r>
    </w:p>
    <w:p w:rsidR="00DB2831" w:rsidRDefault="00DB2831" w:rsidP="00DB2831">
      <w:pPr>
        <w:rPr>
          <w:b/>
          <w:sz w:val="28"/>
          <w:szCs w:val="28"/>
        </w:rPr>
      </w:pPr>
    </w:p>
    <w:p w:rsidR="00E8639D" w:rsidRPr="0080760F" w:rsidRDefault="00E8639D" w:rsidP="00DB2831">
      <w:pPr>
        <w:rPr>
          <w:b/>
          <w:sz w:val="28"/>
          <w:szCs w:val="28"/>
        </w:rPr>
      </w:pPr>
    </w:p>
    <w:tbl>
      <w:tblPr>
        <w:tblW w:w="1267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72"/>
        <w:gridCol w:w="5133"/>
        <w:gridCol w:w="13"/>
        <w:gridCol w:w="1970"/>
        <w:gridCol w:w="9"/>
        <w:gridCol w:w="1979"/>
        <w:gridCol w:w="2125"/>
      </w:tblGrid>
      <w:tr w:rsidR="00DB2831" w:rsidRPr="003C34C8" w:rsidTr="00922291">
        <w:trPr>
          <w:trHeight w:val="10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831" w:rsidRPr="003C34C8" w:rsidRDefault="00DB2831" w:rsidP="00922291">
            <w:pPr>
              <w:ind w:right="-108"/>
              <w:jc w:val="center"/>
              <w:rPr>
                <w:b/>
                <w:bCs/>
                <w:i/>
                <w:iCs/>
              </w:rPr>
            </w:pPr>
            <w:r w:rsidRPr="003C34C8">
              <w:rPr>
                <w:b/>
                <w:bCs/>
                <w:i/>
                <w:iCs/>
              </w:rPr>
              <w:t>Шифр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/>
                <w:bCs/>
                <w:i/>
                <w:iCs/>
              </w:rPr>
            </w:pPr>
            <w:r w:rsidRPr="003C34C8">
              <w:rPr>
                <w:b/>
                <w:bCs/>
                <w:i/>
                <w:iCs/>
              </w:rPr>
              <w:t>Направление (специальность)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Форма обучения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 счет средств Федерального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 договорам с оплатой стоимости обучения</w:t>
            </w:r>
          </w:p>
        </w:tc>
      </w:tr>
      <w:tr w:rsidR="00DB2831" w:rsidRPr="003C34C8" w:rsidTr="00922291">
        <w:trPr>
          <w:trHeight w:val="511"/>
        </w:trPr>
        <w:tc>
          <w:tcPr>
            <w:tcW w:w="126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831" w:rsidRDefault="00DB2831" w:rsidP="0092229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СПЕЦИАЛИТЕТ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08"/>
              <w:jc w:val="both"/>
            </w:pPr>
            <w:r>
              <w:t>26.05.05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r w:rsidRPr="003C34C8">
              <w:t>Судовождение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C34C8" w:rsidRDefault="00E455E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DB2831">
              <w:rPr>
                <w:bCs/>
                <w:iCs/>
              </w:rPr>
              <w:t>0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08"/>
              <w:jc w:val="both"/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880082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08"/>
              <w:jc w:val="both"/>
            </w:pPr>
            <w:r>
              <w:t>26.05.06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r w:rsidRPr="003C34C8">
              <w:t>Эксплуатация судовых энергетических установок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880082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E455E1">
              <w:rPr>
                <w:bCs/>
                <w:iCs/>
              </w:rPr>
              <w:t>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08"/>
              <w:jc w:val="both"/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880082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08"/>
              <w:jc w:val="both"/>
            </w:pPr>
            <w:r>
              <w:t>26.05.07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36"/>
            </w:pPr>
            <w:r w:rsidRPr="003C34C8">
              <w:t>Эксплуатация судового электрооборудования и средств автоматики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880082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E455E1">
              <w:rPr>
                <w:bCs/>
                <w:iCs/>
              </w:rPr>
              <w:t>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08"/>
              <w:jc w:val="both"/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36"/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880082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</w:tr>
      <w:tr w:rsidR="00DB2831" w:rsidRPr="003C34C8" w:rsidTr="00922291">
        <w:trPr>
          <w:trHeight w:val="322"/>
        </w:trPr>
        <w:tc>
          <w:tcPr>
            <w:tcW w:w="85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7C0E5D" w:rsidRDefault="00DB2831" w:rsidP="00922291">
            <w:pPr>
              <w:rPr>
                <w:b/>
                <w:bCs/>
                <w:iCs/>
              </w:rPr>
            </w:pPr>
            <w:r w:rsidRPr="007C0E5D">
              <w:rPr>
                <w:b/>
                <w:bCs/>
                <w:iCs/>
              </w:rPr>
              <w:t>ИТОГО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7C0E5D" w:rsidRDefault="00E455E1" w:rsidP="0092229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="00DB2831">
              <w:rPr>
                <w:b/>
                <w:bCs/>
                <w:iCs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7C0E5D" w:rsidRDefault="00DB2831" w:rsidP="00922291">
            <w:pPr>
              <w:ind w:right="-18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170</w:t>
            </w:r>
          </w:p>
        </w:tc>
      </w:tr>
      <w:tr w:rsidR="00DB2831" w:rsidRPr="003C34C8" w:rsidTr="00922291">
        <w:trPr>
          <w:trHeight w:val="471"/>
        </w:trPr>
        <w:tc>
          <w:tcPr>
            <w:tcW w:w="1267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31" w:rsidRPr="000A680A" w:rsidRDefault="00DB2831" w:rsidP="00922291">
            <w:pPr>
              <w:ind w:right="-108" w:firstLine="720"/>
              <w:jc w:val="center"/>
              <w:rPr>
                <w:b/>
                <w:bCs/>
                <w:i/>
                <w:iCs/>
              </w:rPr>
            </w:pPr>
            <w:r w:rsidRPr="000A680A">
              <w:rPr>
                <w:b/>
                <w:bCs/>
                <w:i/>
                <w:iCs/>
              </w:rPr>
              <w:t>БАКАЛАВРИАТ</w:t>
            </w:r>
          </w:p>
        </w:tc>
      </w:tr>
      <w:tr w:rsidR="00E455E1" w:rsidRPr="003C34C8" w:rsidTr="0018251F">
        <w:trPr>
          <w:cantSplit/>
          <w:trHeight w:val="195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E455E1" w:rsidRPr="00D012D4" w:rsidRDefault="00E455E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05.03.06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455E1" w:rsidRPr="003F2351" w:rsidRDefault="00E455E1" w:rsidP="00922291">
            <w:pPr>
              <w:rPr>
                <w:bCs/>
                <w:iCs/>
                <w:lang w:val="en-US"/>
              </w:rPr>
            </w:pPr>
            <w:r w:rsidRPr="003C34C8">
              <w:t>Экология и природопользование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E1" w:rsidRPr="003C34C8" w:rsidRDefault="00E455E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E1" w:rsidRPr="00027896" w:rsidRDefault="00E455E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55E1" w:rsidRPr="00386924" w:rsidRDefault="00E455E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E455E1" w:rsidRPr="003C34C8" w:rsidTr="0018251F">
        <w:trPr>
          <w:cantSplit/>
          <w:trHeight w:val="195"/>
        </w:trPr>
        <w:tc>
          <w:tcPr>
            <w:tcW w:w="13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55E1" w:rsidRDefault="00E455E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E1" w:rsidRPr="003C34C8" w:rsidRDefault="00E455E1" w:rsidP="00922291"/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E1" w:rsidRDefault="00E455E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5E1" w:rsidRDefault="00E455E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21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5E1" w:rsidRDefault="00E455E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13.03.02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r>
              <w:t>Электроэнергетика и электротехника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831" w:rsidRPr="003F2351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E455E1">
              <w:rPr>
                <w:bCs/>
                <w:iCs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</w:tr>
      <w:tr w:rsidR="00DB2831" w:rsidRPr="003C34C8" w:rsidTr="00922291">
        <w:trPr>
          <w:cantSplit/>
          <w:trHeight w:val="365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15.03.02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rPr>
                <w:bCs/>
                <w:iCs/>
              </w:rPr>
            </w:pPr>
            <w:r w:rsidRPr="003C34C8">
              <w:t>Технологические машины и оборудование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F2351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2831" w:rsidRPr="003F2351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cantSplit/>
          <w:trHeight w:val="279"/>
        </w:trPr>
        <w:tc>
          <w:tcPr>
            <w:tcW w:w="13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831" w:rsidRPr="00386924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DB2831" w:rsidRPr="00853B23" w:rsidRDefault="00DB283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16.03.03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rPr>
                <w:bCs/>
                <w:iCs/>
              </w:rPr>
            </w:pPr>
            <w:r w:rsidRPr="003C34C8">
              <w:t>Холодильная, криогенная техника и системы жизнеобеспечения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F2351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2831" w:rsidRPr="003F2351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19.03.01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rPr>
                <w:bCs/>
                <w:iCs/>
              </w:rPr>
            </w:pPr>
            <w:r w:rsidRPr="003C34C8">
              <w:t>Биотехнология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E455E1">
              <w:rPr>
                <w:bCs/>
                <w:iCs/>
              </w:rPr>
              <w:t>0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19.03.02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rPr>
                <w:bCs/>
                <w:iCs/>
              </w:rPr>
            </w:pPr>
            <w:r w:rsidRPr="003C34C8">
              <w:t>Продукты питания из растительного сырья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F2351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2831" w:rsidRPr="003F2351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E455E1">
              <w:rPr>
                <w:bCs/>
                <w:iCs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831" w:rsidRPr="00386924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82"/>
              <w:jc w:val="both"/>
            </w:pPr>
            <w:r>
              <w:t>19.03.03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r w:rsidRPr="003C34C8">
              <w:t>Продукты питания животного происхождения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F2351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2831" w:rsidRPr="003F2351" w:rsidRDefault="00F431D3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552067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831" w:rsidRPr="00970B8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2831" w:rsidRPr="00965048" w:rsidRDefault="00DB2831" w:rsidP="00922291">
            <w:pPr>
              <w:ind w:right="-182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23.03.0</w:t>
            </w:r>
            <w:r>
              <w:rPr>
                <w:bCs/>
                <w:iCs/>
                <w:lang w:val="en-US"/>
              </w:rPr>
              <w:t>1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DB2831" w:rsidRPr="003C34C8" w:rsidRDefault="00DB2831" w:rsidP="00922291">
            <w:r>
              <w:t>Технология транспортных процессов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816EE5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DB2831">
              <w:rPr>
                <w:bCs/>
                <w:iCs/>
              </w:rPr>
              <w:t>0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DB2831" w:rsidRDefault="00DB2831" w:rsidP="00922291"/>
        </w:tc>
        <w:tc>
          <w:tcPr>
            <w:tcW w:w="197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212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</w:t>
            </w:r>
          </w:p>
        </w:tc>
      </w:tr>
      <w:tr w:rsidR="00DB2831" w:rsidRPr="003C34C8" w:rsidTr="00922291">
        <w:trPr>
          <w:cantSplit/>
          <w:trHeight w:val="397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23.03.03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rPr>
                <w:bCs/>
                <w:iCs/>
              </w:rPr>
            </w:pPr>
            <w:r w:rsidRPr="003C34C8">
              <w:t>Эксплуатация транспортно-технологических машин и комплексов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816EE5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F2351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F2351" w:rsidRDefault="00816EE5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82"/>
              <w:jc w:val="both"/>
            </w:pPr>
            <w:r>
              <w:t>26.03.01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r w:rsidRPr="003C34C8">
              <w:t>Управление водным транспортом и гидрографическое обеспечение судоходства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816EE5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DB2831" w:rsidRPr="003C34C8" w:rsidTr="00922291">
        <w:trPr>
          <w:trHeight w:val="475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27.03.01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rPr>
                <w:bCs/>
                <w:iCs/>
              </w:rPr>
            </w:pPr>
            <w:r w:rsidRPr="003C34C8">
              <w:t>Стандартизация и метрология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816EE5">
              <w:rPr>
                <w:bCs/>
                <w:iCs/>
              </w:rPr>
              <w:t>9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816EE5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816EE5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DB2831" w:rsidRPr="003C34C8" w:rsidTr="00922291">
        <w:trPr>
          <w:trHeight w:val="473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35.03.08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rPr>
                <w:bCs/>
                <w:iCs/>
              </w:rPr>
            </w:pPr>
            <w:r w:rsidRPr="003C34C8">
              <w:t xml:space="preserve">Водные биоресурсы и </w:t>
            </w:r>
            <w:proofErr w:type="spellStart"/>
            <w:r w:rsidRPr="003C34C8">
              <w:t>аквакультура</w:t>
            </w:r>
            <w:proofErr w:type="spellEnd"/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F2351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3F2351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494"/>
        </w:trPr>
        <w:tc>
          <w:tcPr>
            <w:tcW w:w="136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831" w:rsidRPr="004D2EBC" w:rsidRDefault="00DB283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35.03.09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rPr>
                <w:bCs/>
                <w:iCs/>
                <w:lang w:val="en-US"/>
              </w:rPr>
            </w:pPr>
            <w:r w:rsidRPr="003C34C8">
              <w:t>Промышленное рыболовство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816EE5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816EE5">
              <w:rPr>
                <w:bCs/>
                <w:iCs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DB2831" w:rsidRPr="003C34C8" w:rsidTr="00922291">
        <w:trPr>
          <w:trHeight w:val="399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831" w:rsidRPr="004D2EBC" w:rsidRDefault="00DB283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38.03.01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rPr>
                <w:bCs/>
                <w:iCs/>
                <w:lang w:val="en-US"/>
              </w:rPr>
            </w:pPr>
            <w:r w:rsidRPr="003C34C8">
              <w:t>Экономика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F431D3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  <w:r w:rsidR="00DB2831">
              <w:rPr>
                <w:bCs/>
                <w:iCs/>
              </w:rPr>
              <w:t>0</w:t>
            </w:r>
          </w:p>
        </w:tc>
      </w:tr>
      <w:tr w:rsidR="00DB2831" w:rsidRPr="003C34C8" w:rsidTr="00922291">
        <w:trPr>
          <w:trHeight w:val="344"/>
        </w:trPr>
        <w:tc>
          <w:tcPr>
            <w:tcW w:w="136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7896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F431D3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DB2831">
              <w:rPr>
                <w:bCs/>
                <w:iCs/>
              </w:rPr>
              <w:t>0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38.03.02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rPr>
                <w:bCs/>
                <w:iCs/>
              </w:rPr>
            </w:pPr>
            <w:r w:rsidRPr="003C34C8">
              <w:t>Менеджмент</w:t>
            </w:r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F431D3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DB2831">
              <w:rPr>
                <w:bCs/>
                <w:iCs/>
              </w:rPr>
              <w:t>0</w:t>
            </w:r>
          </w:p>
        </w:tc>
      </w:tr>
      <w:tr w:rsidR="00DB2831" w:rsidRPr="003C34C8" w:rsidTr="00922291">
        <w:trPr>
          <w:trHeight w:val="397"/>
        </w:trPr>
        <w:tc>
          <w:tcPr>
            <w:tcW w:w="136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C34C8" w:rsidRDefault="00DB2831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831" w:rsidRPr="003C34C8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86924" w:rsidRDefault="00DB2831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970B86" w:rsidRDefault="00F431D3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DB2831">
              <w:rPr>
                <w:bCs/>
                <w:iCs/>
              </w:rPr>
              <w:t>0</w:t>
            </w:r>
          </w:p>
        </w:tc>
      </w:tr>
      <w:tr w:rsidR="00E8639D" w:rsidRPr="003C34C8" w:rsidTr="00722C46">
        <w:trPr>
          <w:trHeight w:val="195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639D" w:rsidRDefault="00E8639D" w:rsidP="00922291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38.03.06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39D" w:rsidRPr="003C34C8" w:rsidRDefault="00E8639D" w:rsidP="00922291">
            <w:r>
              <w:t>Торговое дело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639D" w:rsidRDefault="00E8639D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9D" w:rsidRDefault="00E8639D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9D" w:rsidRDefault="00BC7E70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</w:tr>
      <w:tr w:rsidR="00E8639D" w:rsidRPr="003C34C8" w:rsidTr="00722C46">
        <w:trPr>
          <w:trHeight w:val="195"/>
        </w:trPr>
        <w:tc>
          <w:tcPr>
            <w:tcW w:w="136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639D" w:rsidRDefault="00E8639D" w:rsidP="00922291">
            <w:pPr>
              <w:ind w:right="-182"/>
              <w:jc w:val="both"/>
              <w:rPr>
                <w:bCs/>
                <w:iCs/>
              </w:rPr>
            </w:pPr>
          </w:p>
        </w:tc>
        <w:tc>
          <w:tcPr>
            <w:tcW w:w="5218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639D" w:rsidRDefault="00E8639D" w:rsidP="00922291"/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639D" w:rsidRDefault="00E8639D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639D" w:rsidRDefault="00E8639D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9D" w:rsidRDefault="00BC7E70" w:rsidP="00922291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</w:tr>
      <w:tr w:rsidR="00DB2831" w:rsidRPr="003C34C8" w:rsidTr="00922291">
        <w:trPr>
          <w:trHeight w:val="412"/>
        </w:trPr>
        <w:tc>
          <w:tcPr>
            <w:tcW w:w="856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831" w:rsidRPr="007C0E5D" w:rsidRDefault="00DB2831" w:rsidP="00922291">
            <w:pPr>
              <w:rPr>
                <w:b/>
                <w:bCs/>
                <w:iCs/>
              </w:rPr>
            </w:pPr>
            <w:r w:rsidRPr="007C0E5D">
              <w:rPr>
                <w:b/>
                <w:bCs/>
                <w:iCs/>
              </w:rPr>
              <w:t>ИТОГО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020CE6" w:rsidRDefault="00DB2831" w:rsidP="00922291">
            <w:pPr>
              <w:ind w:right="-18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</w:t>
            </w:r>
            <w:r w:rsidR="00C42EB8">
              <w:rPr>
                <w:b/>
                <w:bCs/>
                <w:iCs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1" w:rsidRPr="005E3B47" w:rsidRDefault="00BC7E70" w:rsidP="00922291">
            <w:pPr>
              <w:ind w:right="-18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D16C21">
              <w:rPr>
                <w:b/>
                <w:bCs/>
                <w:iCs/>
              </w:rPr>
              <w:t>70</w:t>
            </w:r>
          </w:p>
        </w:tc>
      </w:tr>
      <w:tr w:rsidR="00DB2831" w:rsidRPr="003C34C8" w:rsidTr="00922291">
        <w:trPr>
          <w:trHeight w:val="453"/>
        </w:trPr>
        <w:tc>
          <w:tcPr>
            <w:tcW w:w="12670" w:type="dxa"/>
            <w:gridSpan w:val="8"/>
            <w:tcBorders>
              <w:bottom w:val="single" w:sz="12" w:space="0" w:color="auto"/>
            </w:tcBorders>
            <w:vAlign w:val="center"/>
          </w:tcPr>
          <w:p w:rsidR="00DB2831" w:rsidRDefault="00DB2831" w:rsidP="00922291">
            <w:pPr>
              <w:jc w:val="center"/>
              <w:rPr>
                <w:b/>
                <w:bCs/>
                <w:i/>
                <w:iCs/>
              </w:rPr>
            </w:pPr>
          </w:p>
          <w:p w:rsidR="00DB2831" w:rsidRDefault="00DB2831" w:rsidP="00E8639D">
            <w:pPr>
              <w:jc w:val="center"/>
              <w:rPr>
                <w:b/>
                <w:bCs/>
                <w:i/>
                <w:iCs/>
              </w:rPr>
            </w:pPr>
            <w:r w:rsidRPr="00CD2DB3">
              <w:rPr>
                <w:b/>
                <w:bCs/>
                <w:i/>
                <w:iCs/>
              </w:rPr>
              <w:t>МАГИСТРАТУРА</w:t>
            </w:r>
          </w:p>
          <w:p w:rsidR="00DB2831" w:rsidRPr="00CD2DB3" w:rsidRDefault="00DB2831" w:rsidP="0092229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B2831" w:rsidRPr="003C34C8" w:rsidTr="00922291">
        <w:trPr>
          <w:trHeight w:val="255"/>
        </w:trPr>
        <w:tc>
          <w:tcPr>
            <w:tcW w:w="144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2831" w:rsidRPr="00A15ABA" w:rsidRDefault="00DB2831" w:rsidP="00922291">
            <w:pPr>
              <w:ind w:right="-10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05.04.06</w:t>
            </w:r>
          </w:p>
        </w:tc>
        <w:tc>
          <w:tcPr>
            <w:tcW w:w="51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2831" w:rsidRPr="003D47D1" w:rsidRDefault="00DB2831" w:rsidP="00922291">
            <w:pPr>
              <w:rPr>
                <w:bCs/>
                <w:iCs/>
              </w:rPr>
            </w:pPr>
            <w:r w:rsidRPr="003D47D1">
              <w:t>Экология и природопользование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1D3" w:rsidRDefault="00F431D3" w:rsidP="00816EE5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</w:p>
          <w:p w:rsidR="00816EE5" w:rsidRDefault="00816EE5" w:rsidP="00816EE5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  <w:p w:rsidR="00816EE5" w:rsidRPr="003D47D1" w:rsidRDefault="00816EE5" w:rsidP="00816EE5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255"/>
        </w:trPr>
        <w:tc>
          <w:tcPr>
            <w:tcW w:w="14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5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831" w:rsidRPr="003D47D1" w:rsidRDefault="00DB2831" w:rsidP="00922291"/>
        </w:tc>
        <w:tc>
          <w:tcPr>
            <w:tcW w:w="19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816EE5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  <w:p w:rsidR="00816EE5" w:rsidRDefault="00816EE5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</w:p>
        </w:tc>
        <w:tc>
          <w:tcPr>
            <w:tcW w:w="2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F431D3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08"/>
              <w:jc w:val="both"/>
              <w:rPr>
                <w:bCs/>
                <w:iCs/>
              </w:rPr>
            </w:pPr>
            <w:r>
              <w:t>15.04.02</w:t>
            </w:r>
          </w:p>
        </w:tc>
        <w:tc>
          <w:tcPr>
            <w:tcW w:w="51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2831" w:rsidRPr="003D47D1" w:rsidRDefault="00DB2831" w:rsidP="00922291">
            <w:pPr>
              <w:tabs>
                <w:tab w:val="left" w:pos="180"/>
              </w:tabs>
              <w:rPr>
                <w:bCs/>
                <w:iCs/>
              </w:rPr>
            </w:pPr>
            <w:r w:rsidRPr="003D47D1">
              <w:t>Технологические машины и оборудование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08"/>
              <w:jc w:val="both"/>
            </w:pPr>
          </w:p>
        </w:tc>
        <w:tc>
          <w:tcPr>
            <w:tcW w:w="51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D47D1" w:rsidRDefault="00DB2831" w:rsidP="00922291">
            <w:pPr>
              <w:tabs>
                <w:tab w:val="left" w:pos="180"/>
              </w:tabs>
              <w:rPr>
                <w:bCs/>
                <w:iCs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831" w:rsidRPr="003C34C8" w:rsidRDefault="00DB2831" w:rsidP="00922291">
            <w:pPr>
              <w:ind w:right="-108"/>
              <w:jc w:val="both"/>
            </w:pPr>
            <w:r>
              <w:rPr>
                <w:bCs/>
                <w:iCs/>
              </w:rPr>
              <w:t>19.04.02</w:t>
            </w:r>
          </w:p>
        </w:tc>
        <w:tc>
          <w:tcPr>
            <w:tcW w:w="51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2831" w:rsidRPr="003C34C8" w:rsidRDefault="00DB2831" w:rsidP="00922291">
            <w:r w:rsidRPr="003D47D1">
              <w:t>Продукты питания из растительного сырья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2831" w:rsidRDefault="00DB2831" w:rsidP="00922291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51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2831" w:rsidRPr="003D47D1" w:rsidRDefault="00DB2831" w:rsidP="00922291">
            <w:pPr>
              <w:tabs>
                <w:tab w:val="left" w:pos="180"/>
              </w:tabs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831" w:rsidRPr="003C34C8" w:rsidRDefault="00DB2831" w:rsidP="00922291">
            <w:pPr>
              <w:ind w:right="-108"/>
              <w:jc w:val="both"/>
            </w:pPr>
            <w:r>
              <w:t>19.04.03</w:t>
            </w:r>
          </w:p>
        </w:tc>
        <w:tc>
          <w:tcPr>
            <w:tcW w:w="51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2831" w:rsidRDefault="00DB2831" w:rsidP="00922291">
            <w:r w:rsidRPr="003D47D1">
              <w:t>Продукты питания животного происхождения</w:t>
            </w:r>
            <w:r>
              <w:t>.</w:t>
            </w:r>
          </w:p>
          <w:p w:rsidR="00DB2831" w:rsidRPr="003C34C8" w:rsidRDefault="00DB2831" w:rsidP="00922291">
            <w:r>
              <w:t>Проектирование производства продуктов из водных биологических ресурсов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jc w:val="center"/>
            </w:pPr>
            <w:r>
              <w:t>1</w:t>
            </w:r>
            <w:r w:rsidR="00F431D3">
              <w:t>3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2831" w:rsidRDefault="00DB2831" w:rsidP="00922291">
            <w:pPr>
              <w:ind w:right="-108"/>
              <w:jc w:val="both"/>
            </w:pPr>
          </w:p>
        </w:tc>
        <w:tc>
          <w:tcPr>
            <w:tcW w:w="51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2831" w:rsidRPr="003D47D1" w:rsidRDefault="00DB2831" w:rsidP="00922291"/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F431D3" w:rsidP="00922291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2831" w:rsidRPr="003C34C8" w:rsidRDefault="00DB2831" w:rsidP="00922291">
            <w:pPr>
              <w:ind w:right="-108"/>
              <w:jc w:val="both"/>
            </w:pPr>
            <w:r>
              <w:t>19.04.03</w:t>
            </w:r>
          </w:p>
        </w:tc>
        <w:tc>
          <w:tcPr>
            <w:tcW w:w="513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2831" w:rsidRDefault="00DB2831" w:rsidP="00922291">
            <w:r w:rsidRPr="003D47D1">
              <w:t>Продукты питания животного происхождения</w:t>
            </w:r>
            <w:r>
              <w:t>.</w:t>
            </w:r>
          </w:p>
          <w:p w:rsidR="00DB2831" w:rsidRPr="003C34C8" w:rsidRDefault="00DB2831" w:rsidP="00922291">
            <w:r>
              <w:t>Биотехнология переработки водных биологических ресурсов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jc w:val="center"/>
            </w:pPr>
            <w:r>
              <w:t>1</w:t>
            </w:r>
            <w:r w:rsidR="00F431D3">
              <w:t>2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2831" w:rsidRDefault="00DB2831" w:rsidP="00922291">
            <w:pPr>
              <w:ind w:right="-108"/>
              <w:jc w:val="both"/>
            </w:pPr>
          </w:p>
        </w:tc>
        <w:tc>
          <w:tcPr>
            <w:tcW w:w="51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2831" w:rsidRPr="003D47D1" w:rsidRDefault="00DB2831" w:rsidP="00922291"/>
        </w:tc>
        <w:tc>
          <w:tcPr>
            <w:tcW w:w="1983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F431D3">
        <w:trPr>
          <w:trHeight w:val="686"/>
        </w:trPr>
        <w:tc>
          <w:tcPr>
            <w:tcW w:w="144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2831" w:rsidRDefault="00DB2831" w:rsidP="00922291">
            <w:pPr>
              <w:ind w:right="-10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19.04.04</w:t>
            </w:r>
          </w:p>
        </w:tc>
        <w:tc>
          <w:tcPr>
            <w:tcW w:w="51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2831" w:rsidRPr="003D47D1" w:rsidRDefault="00DB2831" w:rsidP="00922291">
            <w:pPr>
              <w:rPr>
                <w:bCs/>
                <w:iCs/>
              </w:rPr>
            </w:pPr>
            <w:r>
              <w:rPr>
                <w:bCs/>
                <w:iCs/>
              </w:rPr>
              <w:t>Технология продукции и организация общественного питания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1D3" w:rsidRDefault="00F431D3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</w:p>
          <w:p w:rsidR="00816EE5" w:rsidRDefault="00F431D3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277"/>
        </w:trPr>
        <w:tc>
          <w:tcPr>
            <w:tcW w:w="14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831" w:rsidRDefault="00DB2831" w:rsidP="00922291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5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2831" w:rsidRDefault="00DB2831" w:rsidP="00922291">
            <w:pPr>
              <w:rPr>
                <w:bCs/>
                <w:iCs/>
              </w:rPr>
            </w:pPr>
          </w:p>
        </w:tc>
        <w:tc>
          <w:tcPr>
            <w:tcW w:w="19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1D3" w:rsidRDefault="00F431D3" w:rsidP="00F431D3">
            <w:pPr>
              <w:jc w:val="center"/>
            </w:pPr>
          </w:p>
          <w:p w:rsidR="00816EE5" w:rsidRDefault="00F431D3" w:rsidP="00F431D3">
            <w:pPr>
              <w:jc w:val="center"/>
            </w:pPr>
            <w:r>
              <w:t>10</w:t>
            </w:r>
          </w:p>
          <w:p w:rsidR="00F431D3" w:rsidRPr="003D47D1" w:rsidRDefault="00F431D3" w:rsidP="00F431D3">
            <w:pPr>
              <w:jc w:val="center"/>
            </w:pPr>
          </w:p>
        </w:tc>
        <w:tc>
          <w:tcPr>
            <w:tcW w:w="2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0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27.04.01</w:t>
            </w:r>
          </w:p>
        </w:tc>
        <w:tc>
          <w:tcPr>
            <w:tcW w:w="51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2831" w:rsidRPr="003D47D1" w:rsidRDefault="00DB2831" w:rsidP="00922291">
            <w:r w:rsidRPr="003D47D1">
              <w:t>Стандартизация и метрология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F431D3" w:rsidP="00922291">
            <w:pPr>
              <w:tabs>
                <w:tab w:val="left" w:pos="180"/>
              </w:tabs>
              <w:jc w:val="center"/>
            </w:pPr>
            <w:r>
              <w:t>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08"/>
              <w:jc w:val="both"/>
            </w:pPr>
          </w:p>
        </w:tc>
        <w:tc>
          <w:tcPr>
            <w:tcW w:w="51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2831" w:rsidRPr="003D47D1" w:rsidRDefault="00DB2831" w:rsidP="00922291">
            <w:pPr>
              <w:tabs>
                <w:tab w:val="left" w:pos="180"/>
              </w:tabs>
              <w:rPr>
                <w:bCs/>
                <w:iCs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08"/>
              <w:jc w:val="both"/>
            </w:pPr>
            <w:r>
              <w:t>35.04.07</w:t>
            </w:r>
          </w:p>
        </w:tc>
        <w:tc>
          <w:tcPr>
            <w:tcW w:w="51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B2831" w:rsidRPr="003D47D1" w:rsidRDefault="00DB2831" w:rsidP="00922291">
            <w:pPr>
              <w:tabs>
                <w:tab w:val="left" w:pos="180"/>
              </w:tabs>
              <w:rPr>
                <w:bCs/>
                <w:iCs/>
              </w:rPr>
            </w:pPr>
            <w:r w:rsidRPr="003D47D1">
              <w:t xml:space="preserve">Водные биоресурсы и </w:t>
            </w:r>
            <w:proofErr w:type="spellStart"/>
            <w:r w:rsidRPr="003D47D1">
              <w:t>аквакультура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F431D3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5133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B2831" w:rsidRPr="003D47D1" w:rsidRDefault="00DB2831" w:rsidP="00922291">
            <w:pPr>
              <w:rPr>
                <w:bCs/>
                <w:iCs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A6472A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831" w:rsidRPr="003C34C8" w:rsidRDefault="00DB2831" w:rsidP="00922291">
            <w:pPr>
              <w:ind w:right="-10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35.04.08</w:t>
            </w:r>
          </w:p>
        </w:tc>
        <w:tc>
          <w:tcPr>
            <w:tcW w:w="51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2831" w:rsidRPr="003D47D1" w:rsidRDefault="00DB2831" w:rsidP="00922291">
            <w:pPr>
              <w:rPr>
                <w:bCs/>
                <w:iCs/>
              </w:rPr>
            </w:pPr>
            <w:r w:rsidRPr="003D47D1">
              <w:t>Промышленное рыболовство</w:t>
            </w:r>
            <w:r w:rsidRPr="003D47D1">
              <w:rPr>
                <w:bCs/>
                <w:iCs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3D47D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10"/>
        </w:trPr>
        <w:tc>
          <w:tcPr>
            <w:tcW w:w="1441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5133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B2831" w:rsidRPr="003D47D1" w:rsidRDefault="00DB2831" w:rsidP="00922291">
            <w:pPr>
              <w:rPr>
                <w:bCs/>
                <w:iCs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A6472A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cantSplit/>
          <w:trHeight w:hRule="exact" w:val="567"/>
        </w:trPr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0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38.04.01</w:t>
            </w:r>
          </w:p>
        </w:tc>
        <w:tc>
          <w:tcPr>
            <w:tcW w:w="513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DB2831" w:rsidRPr="003D47D1" w:rsidRDefault="00DB2831" w:rsidP="00922291">
            <w:pPr>
              <w:rPr>
                <w:bCs/>
                <w:iCs/>
              </w:rPr>
            </w:pPr>
            <w:r>
              <w:rPr>
                <w:bCs/>
                <w:iCs/>
              </w:rPr>
              <w:t>Экономика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cantSplit/>
          <w:trHeight w:hRule="exact" w:val="567"/>
        </w:trPr>
        <w:tc>
          <w:tcPr>
            <w:tcW w:w="1441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5133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B2831" w:rsidRPr="003D47D1" w:rsidRDefault="00DB2831" w:rsidP="00922291">
            <w:pPr>
              <w:rPr>
                <w:bCs/>
                <w:iCs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8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67"/>
        </w:trPr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DB2831" w:rsidRPr="005E4E88" w:rsidRDefault="00DB2831" w:rsidP="00922291">
            <w:pPr>
              <w:ind w:right="-108"/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38</w:t>
            </w:r>
            <w:r>
              <w:rPr>
                <w:bCs/>
                <w:iCs/>
              </w:rPr>
              <w:t>.04.02</w:t>
            </w:r>
          </w:p>
        </w:tc>
        <w:tc>
          <w:tcPr>
            <w:tcW w:w="513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DB2831" w:rsidRPr="003D47D1" w:rsidRDefault="00DB2831" w:rsidP="00922291">
            <w:pPr>
              <w:rPr>
                <w:bCs/>
                <w:iCs/>
              </w:rPr>
            </w:pPr>
            <w:r>
              <w:rPr>
                <w:bCs/>
                <w:iCs/>
              </w:rPr>
              <w:t>Менеджмент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Очная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567"/>
        </w:trPr>
        <w:tc>
          <w:tcPr>
            <w:tcW w:w="14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831" w:rsidRDefault="00DB2831" w:rsidP="00922291">
            <w:pPr>
              <w:ind w:right="-108"/>
              <w:jc w:val="both"/>
              <w:rPr>
                <w:bCs/>
                <w:iCs/>
              </w:rPr>
            </w:pPr>
          </w:p>
        </w:tc>
        <w:tc>
          <w:tcPr>
            <w:tcW w:w="5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831" w:rsidRDefault="00DB2831" w:rsidP="00922291">
            <w:pPr>
              <w:rPr>
                <w:bCs/>
                <w:iCs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Заочная</w:t>
            </w:r>
          </w:p>
        </w:tc>
        <w:tc>
          <w:tcPr>
            <w:tcW w:w="198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Default="00DB2831" w:rsidP="00922291">
            <w:pPr>
              <w:tabs>
                <w:tab w:val="left" w:pos="18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DB2831" w:rsidRPr="003C34C8" w:rsidTr="00922291">
        <w:trPr>
          <w:trHeight w:val="368"/>
        </w:trPr>
        <w:tc>
          <w:tcPr>
            <w:tcW w:w="8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831" w:rsidRPr="007C0E5D" w:rsidRDefault="00DB2831" w:rsidP="00922291">
            <w:pPr>
              <w:tabs>
                <w:tab w:val="left" w:pos="180"/>
                <w:tab w:val="left" w:pos="6209"/>
              </w:tabs>
              <w:rPr>
                <w:b/>
                <w:bCs/>
                <w:iCs/>
              </w:rPr>
            </w:pPr>
            <w:r w:rsidRPr="007C0E5D">
              <w:rPr>
                <w:b/>
                <w:bCs/>
                <w:iCs/>
              </w:rPr>
              <w:t>ИТОГО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527E59" w:rsidRDefault="00F431D3" w:rsidP="00922291">
            <w:pPr>
              <w:tabs>
                <w:tab w:val="left" w:pos="18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2831" w:rsidRPr="00B838A8" w:rsidRDefault="00F431D3" w:rsidP="00922291">
            <w:pPr>
              <w:tabs>
                <w:tab w:val="left" w:pos="18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DB2831">
              <w:rPr>
                <w:b/>
                <w:bCs/>
                <w:iCs/>
              </w:rPr>
              <w:t>4</w:t>
            </w:r>
          </w:p>
        </w:tc>
      </w:tr>
    </w:tbl>
    <w:p w:rsidR="00DB2831" w:rsidRDefault="00DB2831" w:rsidP="00DB2831"/>
    <w:p w:rsidR="00BF6833" w:rsidRDefault="00BF6833"/>
    <w:sectPr w:rsidR="00BF6833" w:rsidSect="008475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31"/>
    <w:rsid w:val="00076B31"/>
    <w:rsid w:val="00125A5F"/>
    <w:rsid w:val="00552067"/>
    <w:rsid w:val="00816EE5"/>
    <w:rsid w:val="00A6472A"/>
    <w:rsid w:val="00AA0771"/>
    <w:rsid w:val="00BA1A30"/>
    <w:rsid w:val="00BC7E70"/>
    <w:rsid w:val="00BF6833"/>
    <w:rsid w:val="00C42EB8"/>
    <w:rsid w:val="00D16C21"/>
    <w:rsid w:val="00DB2831"/>
    <w:rsid w:val="00E455E1"/>
    <w:rsid w:val="00E64CFE"/>
    <w:rsid w:val="00E8639D"/>
    <w:rsid w:val="00F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М. Стец</dc:creator>
  <cp:lastModifiedBy>Татьяна Г. Бураченко</cp:lastModifiedBy>
  <cp:revision>2</cp:revision>
  <cp:lastPrinted>2018-09-26T01:06:00Z</cp:lastPrinted>
  <dcterms:created xsi:type="dcterms:W3CDTF">2018-09-27T00:16:00Z</dcterms:created>
  <dcterms:modified xsi:type="dcterms:W3CDTF">2018-09-27T00:16:00Z</dcterms:modified>
</cp:coreProperties>
</file>