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AB2" w:rsidRDefault="00225AB2" w:rsidP="006F1CE5">
      <w:pPr>
        <w:pStyle w:val="a3"/>
        <w:spacing w:line="360" w:lineRule="auto"/>
        <w:rPr>
          <w:b w:val="0"/>
          <w:szCs w:val="28"/>
        </w:rPr>
      </w:pPr>
      <w:r w:rsidRPr="00EF73EA">
        <w:rPr>
          <w:b w:val="0"/>
          <w:szCs w:val="28"/>
        </w:rPr>
        <w:t>ФЕДЕРАЛЬНОЕ АГЕНТСТВО ПО РЫБОЛОВСТВУ</w:t>
      </w:r>
    </w:p>
    <w:p w:rsidR="00E775FC" w:rsidRPr="00EF73EA" w:rsidRDefault="00E775FC" w:rsidP="006F1CE5">
      <w:pPr>
        <w:pStyle w:val="a3"/>
        <w:spacing w:line="360" w:lineRule="auto"/>
        <w:rPr>
          <w:b w:val="0"/>
          <w:szCs w:val="28"/>
        </w:rPr>
      </w:pPr>
    </w:p>
    <w:p w:rsidR="00225AB2" w:rsidRPr="00EF73EA" w:rsidRDefault="00990C4A" w:rsidP="006F1CE5">
      <w:pPr>
        <w:spacing w:line="360" w:lineRule="auto"/>
        <w:jc w:val="center"/>
      </w:pPr>
      <w:r w:rsidRPr="00EF73EA">
        <w:t>ФЕДЕРАЛЬНОЕ ГОСУДАРСТВЕННОЕ БЮДЖЕТНОЕ ОБРАЗОВАТЕЛЬНОЕ УЧРЕЖДЕНИЕ ВЫСШЕГО ОБРАЗОВАНИЯ</w:t>
      </w:r>
    </w:p>
    <w:p w:rsidR="00225AB2" w:rsidRPr="00EF73EA" w:rsidRDefault="00990C4A" w:rsidP="006F1CE5">
      <w:pPr>
        <w:spacing w:line="360" w:lineRule="auto"/>
        <w:jc w:val="center"/>
      </w:pPr>
      <w:r w:rsidRPr="00EF73EA">
        <w:t>«ДАЛЬНЕВОСТОЧНЫЙ ГОСУДАРСТВЕННЫЙ ТЕХНИЧЕСКИЙ РЫБОХОЗЯЙСТВЕННЫЙ УНИВЕРСИТЕТ»</w:t>
      </w:r>
    </w:p>
    <w:p w:rsidR="00225AB2" w:rsidRDefault="00225AB2" w:rsidP="006F1CE5">
      <w:pPr>
        <w:spacing w:line="360" w:lineRule="auto"/>
        <w:jc w:val="center"/>
        <w:rPr>
          <w:sz w:val="16"/>
        </w:rPr>
      </w:pPr>
    </w:p>
    <w:p w:rsidR="002A5AC2" w:rsidRDefault="002A5AC2" w:rsidP="006F1CE5">
      <w:pPr>
        <w:spacing w:line="360" w:lineRule="auto"/>
        <w:jc w:val="center"/>
        <w:rPr>
          <w:sz w:val="16"/>
        </w:rPr>
      </w:pPr>
    </w:p>
    <w:p w:rsidR="00225AB2" w:rsidRDefault="00225AB2" w:rsidP="006F1CE5">
      <w:pPr>
        <w:spacing w:line="360" w:lineRule="auto"/>
        <w:jc w:val="center"/>
      </w:pPr>
    </w:p>
    <w:p w:rsidR="002A5AC2" w:rsidRPr="002A5AC2" w:rsidRDefault="002A5AC2" w:rsidP="002A5AC2">
      <w:pPr>
        <w:spacing w:line="360" w:lineRule="auto"/>
        <w:jc w:val="center"/>
        <w:rPr>
          <w:b/>
        </w:rPr>
      </w:pPr>
      <w:r w:rsidRPr="002A5AC2">
        <w:rPr>
          <w:b/>
        </w:rPr>
        <w:t>НАУЧНАЯ РАБОТА</w:t>
      </w:r>
      <w:bookmarkStart w:id="0" w:name="_GoBack"/>
      <w:bookmarkEnd w:id="0"/>
    </w:p>
    <w:p w:rsidR="002A5AC2" w:rsidRDefault="002A5AC2" w:rsidP="002A5AC2">
      <w:pPr>
        <w:spacing w:line="360" w:lineRule="auto"/>
        <w:jc w:val="center"/>
      </w:pPr>
    </w:p>
    <w:p w:rsidR="00225AB2" w:rsidRPr="002A5AC2" w:rsidRDefault="002A5AC2" w:rsidP="002A5AC2">
      <w:pPr>
        <w:spacing w:line="360" w:lineRule="auto"/>
        <w:jc w:val="center"/>
        <w:rPr>
          <w:b/>
        </w:rPr>
      </w:pPr>
      <w:r w:rsidRPr="002A5AC2">
        <w:rPr>
          <w:b/>
        </w:rPr>
        <w:t>ОПТИМИЗАЦИЯ БИОТЕХНОЛОГИИ КУЛЬТИВИРОВАНИЯ МИКРОВОДОРОСЛЕЙ КАК ОСНОВЫ ТЕХНОЛОГИИ ПРОИЗВОДСТВА КОРМОВ ДЛЯ КУЛЬТИВИРУЕМЫХ ГИДРОБИОНТОВ</w:t>
      </w:r>
    </w:p>
    <w:p w:rsidR="002A5AC2" w:rsidRDefault="002A5AC2" w:rsidP="002A5AC2">
      <w:pPr>
        <w:spacing w:line="360" w:lineRule="auto"/>
        <w:jc w:val="center"/>
      </w:pPr>
    </w:p>
    <w:p w:rsidR="002A5AC2" w:rsidRDefault="002A5AC2" w:rsidP="002A5AC2">
      <w:pPr>
        <w:spacing w:line="360" w:lineRule="auto"/>
        <w:jc w:val="both"/>
        <w:rPr>
          <w:szCs w:val="28"/>
        </w:rPr>
      </w:pPr>
      <w:r w:rsidRPr="007A422E">
        <w:rPr>
          <w:b/>
        </w:rPr>
        <w:t>Руководитель научной работы:</w:t>
      </w:r>
      <w:r>
        <w:rPr>
          <w:b/>
        </w:rPr>
        <w:t xml:space="preserve"> </w:t>
      </w:r>
      <w:r w:rsidRPr="007A422E">
        <w:rPr>
          <w:szCs w:val="28"/>
        </w:rPr>
        <w:t>Ковалев Николай Николаевич, доктор биологических наук, главный научный сотрудник Научно-исследовательского института инновационных биотехнологий</w:t>
      </w:r>
    </w:p>
    <w:p w:rsidR="002A5AC2" w:rsidRDefault="002A5AC2" w:rsidP="002A5AC2">
      <w:pPr>
        <w:spacing w:line="360" w:lineRule="auto"/>
        <w:jc w:val="both"/>
        <w:rPr>
          <w:szCs w:val="28"/>
        </w:rPr>
      </w:pPr>
    </w:p>
    <w:p w:rsidR="002A5AC2" w:rsidRPr="002A5AC2" w:rsidRDefault="002A5AC2" w:rsidP="002A5AC2">
      <w:pPr>
        <w:spacing w:line="360" w:lineRule="auto"/>
        <w:jc w:val="both"/>
        <w:rPr>
          <w:szCs w:val="28"/>
        </w:rPr>
      </w:pPr>
    </w:p>
    <w:p w:rsidR="00225AB2" w:rsidRPr="002A5AC2" w:rsidRDefault="00990C4A" w:rsidP="006F1CE5">
      <w:pPr>
        <w:spacing w:line="360" w:lineRule="auto"/>
        <w:jc w:val="both"/>
      </w:pPr>
      <w:r w:rsidRPr="002A5AC2">
        <w:rPr>
          <w:b/>
        </w:rPr>
        <w:t>Приоритетное для Приморского края направление развития науки, техники и технологий</w:t>
      </w:r>
      <w:r w:rsidR="00225AB2" w:rsidRPr="002A5AC2">
        <w:rPr>
          <w:b/>
        </w:rPr>
        <w:t>:</w:t>
      </w:r>
      <w:r w:rsidR="00225AB2" w:rsidRPr="00990C4A">
        <w:t xml:space="preserve"> </w:t>
      </w:r>
      <w:r w:rsidR="006F1CE5" w:rsidRPr="002A5AC2">
        <w:rPr>
          <w:color w:val="000000"/>
        </w:rPr>
        <w:t>Биотехнологии, технологии, применяемые в области фармакологии и медицины, основанные на глубокой переработке местной сырьевой базы (марикультуры, продуктов лесопереработки, дикоросов и лекарственных растений)</w:t>
      </w:r>
    </w:p>
    <w:p w:rsidR="00225AB2" w:rsidRDefault="00225AB2" w:rsidP="006F1CE5">
      <w:pPr>
        <w:spacing w:line="360" w:lineRule="auto"/>
        <w:rPr>
          <w:sz w:val="16"/>
        </w:rPr>
      </w:pPr>
    </w:p>
    <w:p w:rsidR="00225AB2" w:rsidRDefault="00225AB2" w:rsidP="006F1CE5">
      <w:pPr>
        <w:spacing w:line="360" w:lineRule="auto"/>
      </w:pPr>
    </w:p>
    <w:p w:rsidR="002A5AC2" w:rsidRDefault="002A5AC2" w:rsidP="006F1CE5">
      <w:pPr>
        <w:spacing w:line="360" w:lineRule="auto"/>
      </w:pPr>
    </w:p>
    <w:p w:rsidR="002A5AC2" w:rsidRDefault="002A5AC2" w:rsidP="006F1CE5">
      <w:pPr>
        <w:spacing w:line="360" w:lineRule="auto"/>
      </w:pPr>
    </w:p>
    <w:p w:rsidR="002A5AC2" w:rsidRDefault="002A5AC2" w:rsidP="006F1CE5">
      <w:pPr>
        <w:spacing w:line="360" w:lineRule="auto"/>
      </w:pPr>
    </w:p>
    <w:p w:rsidR="002A5AC2" w:rsidRDefault="002A5AC2" w:rsidP="006F1CE5">
      <w:pPr>
        <w:spacing w:line="360" w:lineRule="auto"/>
      </w:pPr>
    </w:p>
    <w:p w:rsidR="00682746" w:rsidRDefault="00682746" w:rsidP="006F1CE5">
      <w:pPr>
        <w:spacing w:line="360" w:lineRule="auto"/>
      </w:pPr>
    </w:p>
    <w:p w:rsidR="00D1448B" w:rsidRPr="00E775FC" w:rsidRDefault="00E775FC" w:rsidP="00E775FC">
      <w:pPr>
        <w:spacing w:line="360" w:lineRule="auto"/>
        <w:jc w:val="center"/>
        <w:rPr>
          <w:b/>
        </w:rPr>
      </w:pPr>
      <w:r w:rsidRPr="00E775FC">
        <w:rPr>
          <w:b/>
        </w:rPr>
        <w:t>Владивосток, 2020</w:t>
      </w:r>
    </w:p>
    <w:sectPr w:rsidR="00D1448B" w:rsidRPr="00E775FC" w:rsidSect="0068274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006"/>
    <w:rsid w:val="00033006"/>
    <w:rsid w:val="000C5DAB"/>
    <w:rsid w:val="0012210F"/>
    <w:rsid w:val="00222B5D"/>
    <w:rsid w:val="00225AB2"/>
    <w:rsid w:val="002A5AC2"/>
    <w:rsid w:val="003B0C20"/>
    <w:rsid w:val="00402657"/>
    <w:rsid w:val="00637AAB"/>
    <w:rsid w:val="00682746"/>
    <w:rsid w:val="006F1CE5"/>
    <w:rsid w:val="00720717"/>
    <w:rsid w:val="007A422E"/>
    <w:rsid w:val="0080750D"/>
    <w:rsid w:val="008E30F9"/>
    <w:rsid w:val="00964D34"/>
    <w:rsid w:val="00990C4A"/>
    <w:rsid w:val="00B53D65"/>
    <w:rsid w:val="00CB4B50"/>
    <w:rsid w:val="00CD3B72"/>
    <w:rsid w:val="00CE6B0F"/>
    <w:rsid w:val="00D02387"/>
    <w:rsid w:val="00D12BD5"/>
    <w:rsid w:val="00D1448B"/>
    <w:rsid w:val="00D935AF"/>
    <w:rsid w:val="00E45906"/>
    <w:rsid w:val="00E775FC"/>
    <w:rsid w:val="00EA231B"/>
    <w:rsid w:val="00EF73EA"/>
    <w:rsid w:val="00F0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1FAFD1-0F93-4996-AFA3-C496A0EE6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AB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25AB2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225AB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Title"/>
    <w:basedOn w:val="a"/>
    <w:link w:val="a4"/>
    <w:qFormat/>
    <w:rsid w:val="00225AB2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225A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rsid w:val="00225AB2"/>
    <w:pPr>
      <w:tabs>
        <w:tab w:val="center" w:pos="4677"/>
        <w:tab w:val="right" w:pos="9355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rsid w:val="00225A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225AB2"/>
    <w:pPr>
      <w:spacing w:line="360" w:lineRule="auto"/>
      <w:jc w:val="center"/>
    </w:pPr>
    <w:rPr>
      <w:b/>
    </w:rPr>
  </w:style>
  <w:style w:type="character" w:customStyle="1" w:styleId="20">
    <w:name w:val="Основной текст 2 Знак"/>
    <w:basedOn w:val="a0"/>
    <w:link w:val="2"/>
    <w:rsid w:val="00225AB2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Дальрыбвтуз</Company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И. Шестак</dc:creator>
  <cp:keywords/>
  <dc:description/>
  <cp:lastModifiedBy>Ольга И. Шестак</cp:lastModifiedBy>
  <cp:revision>7</cp:revision>
  <dcterms:created xsi:type="dcterms:W3CDTF">2020-09-15T00:09:00Z</dcterms:created>
  <dcterms:modified xsi:type="dcterms:W3CDTF">2020-09-15T23:26:00Z</dcterms:modified>
</cp:coreProperties>
</file>