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2A1C" w:rsidRPr="00372A1C" w:rsidRDefault="00372A1C" w:rsidP="00372A1C">
      <w:pPr>
        <w:shd w:val="clear" w:color="auto" w:fill="FFFFFF"/>
        <w:spacing w:before="300" w:after="150" w:line="338" w:lineRule="atLeast"/>
        <w:jc w:val="center"/>
        <w:textAlignment w:val="top"/>
        <w:outlineLvl w:val="2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 w:rsidRPr="00372A1C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Технические требования для оформления научной работы</w:t>
      </w:r>
    </w:p>
    <w:p w:rsidR="00372A1C" w:rsidRPr="00372A1C" w:rsidRDefault="00372A1C" w:rsidP="00372A1C">
      <w:pPr>
        <w:numPr>
          <w:ilvl w:val="0"/>
          <w:numId w:val="1"/>
        </w:numPr>
        <w:shd w:val="clear" w:color="auto" w:fill="FFFFFF"/>
        <w:spacing w:before="150" w:after="75" w:line="240" w:lineRule="auto"/>
        <w:ind w:left="945"/>
        <w:rPr>
          <w:rFonts w:ascii="Arial" w:eastAsia="Times New Roman" w:hAnsi="Arial" w:cs="Arial"/>
          <w:sz w:val="24"/>
          <w:szCs w:val="24"/>
          <w:lang w:eastAsia="ru-RU"/>
        </w:rPr>
      </w:pPr>
      <w:r w:rsidRPr="00372A1C">
        <w:rPr>
          <w:rFonts w:ascii="Arial" w:eastAsia="Times New Roman" w:hAnsi="Arial" w:cs="Arial"/>
          <w:sz w:val="24"/>
          <w:szCs w:val="24"/>
          <w:lang w:eastAsia="ru-RU"/>
        </w:rPr>
        <w:t>Текст печатается на стандартной бумаге А-4 через 1,5 интервала;</w:t>
      </w:r>
    </w:p>
    <w:p w:rsidR="00372A1C" w:rsidRPr="00372A1C" w:rsidRDefault="00372A1C" w:rsidP="00372A1C">
      <w:pPr>
        <w:numPr>
          <w:ilvl w:val="0"/>
          <w:numId w:val="1"/>
        </w:numPr>
        <w:shd w:val="clear" w:color="auto" w:fill="FFFFFF"/>
        <w:spacing w:before="150" w:after="75" w:line="240" w:lineRule="auto"/>
        <w:ind w:left="945"/>
        <w:rPr>
          <w:rFonts w:ascii="Arial" w:eastAsia="Times New Roman" w:hAnsi="Arial" w:cs="Arial"/>
          <w:sz w:val="24"/>
          <w:szCs w:val="24"/>
          <w:lang w:eastAsia="ru-RU"/>
        </w:rPr>
      </w:pPr>
      <w:r w:rsidRPr="00372A1C">
        <w:rPr>
          <w:rFonts w:ascii="Arial" w:eastAsia="Times New Roman" w:hAnsi="Arial" w:cs="Arial"/>
          <w:sz w:val="24"/>
          <w:szCs w:val="24"/>
          <w:lang w:eastAsia="ru-RU"/>
        </w:rPr>
        <w:t>Работа на конкурс подается на бумажном и электронном носителе. Объем научной работы, подаваемой на конкурс на бумажном носителе: не более 40 листов печатного текста;</w:t>
      </w:r>
    </w:p>
    <w:p w:rsidR="00372A1C" w:rsidRPr="00372A1C" w:rsidRDefault="00372A1C" w:rsidP="00372A1C">
      <w:pPr>
        <w:numPr>
          <w:ilvl w:val="0"/>
          <w:numId w:val="1"/>
        </w:numPr>
        <w:shd w:val="clear" w:color="auto" w:fill="FFFFFF"/>
        <w:spacing w:before="150" w:after="75" w:line="240" w:lineRule="auto"/>
        <w:ind w:left="945"/>
        <w:rPr>
          <w:rFonts w:ascii="Arial" w:eastAsia="Times New Roman" w:hAnsi="Arial" w:cs="Arial"/>
          <w:sz w:val="24"/>
          <w:szCs w:val="24"/>
          <w:lang w:eastAsia="ru-RU"/>
        </w:rPr>
      </w:pPr>
      <w:r w:rsidRPr="00372A1C">
        <w:rPr>
          <w:rFonts w:ascii="Arial" w:eastAsia="Times New Roman" w:hAnsi="Arial" w:cs="Arial"/>
          <w:sz w:val="24"/>
          <w:szCs w:val="24"/>
          <w:lang w:eastAsia="ru-RU"/>
        </w:rPr>
        <w:t>Размеры полей: правое, верхнее и нижнее –20 мм, левое –30 мм;</w:t>
      </w:r>
    </w:p>
    <w:p w:rsidR="00372A1C" w:rsidRPr="00372A1C" w:rsidRDefault="00372A1C" w:rsidP="00372A1C">
      <w:pPr>
        <w:numPr>
          <w:ilvl w:val="0"/>
          <w:numId w:val="1"/>
        </w:numPr>
        <w:shd w:val="clear" w:color="auto" w:fill="FFFFFF"/>
        <w:spacing w:before="150" w:after="75" w:line="240" w:lineRule="auto"/>
        <w:ind w:left="945"/>
        <w:rPr>
          <w:rFonts w:ascii="Arial" w:eastAsia="Times New Roman" w:hAnsi="Arial" w:cs="Arial"/>
          <w:sz w:val="24"/>
          <w:szCs w:val="24"/>
          <w:lang w:eastAsia="ru-RU"/>
        </w:rPr>
      </w:pPr>
      <w:r w:rsidRPr="00372A1C">
        <w:rPr>
          <w:rFonts w:ascii="Arial" w:eastAsia="Times New Roman" w:hAnsi="Arial" w:cs="Arial"/>
          <w:sz w:val="24"/>
          <w:szCs w:val="24"/>
          <w:lang w:eastAsia="ru-RU"/>
        </w:rPr>
        <w:t>Страницы работы нумеруются арабскими цифрами (нумерация сквозная по всему тексту). Номер страницы ставится в центре нижней части листа без точки. Титульный лист включается в общую нумерацию, номер на нем не ставится;</w:t>
      </w:r>
    </w:p>
    <w:p w:rsidR="00372A1C" w:rsidRPr="00372A1C" w:rsidRDefault="00372A1C" w:rsidP="00372A1C">
      <w:pPr>
        <w:numPr>
          <w:ilvl w:val="0"/>
          <w:numId w:val="1"/>
        </w:numPr>
        <w:shd w:val="clear" w:color="auto" w:fill="FFFFFF"/>
        <w:spacing w:before="150" w:after="75" w:line="240" w:lineRule="auto"/>
        <w:ind w:left="945"/>
        <w:rPr>
          <w:rFonts w:ascii="Arial" w:eastAsia="Times New Roman" w:hAnsi="Arial" w:cs="Arial"/>
          <w:sz w:val="24"/>
          <w:szCs w:val="24"/>
          <w:lang w:eastAsia="ru-RU"/>
        </w:rPr>
      </w:pPr>
      <w:r w:rsidRPr="00372A1C">
        <w:rPr>
          <w:rFonts w:ascii="Arial" w:eastAsia="Times New Roman" w:hAnsi="Arial" w:cs="Arial"/>
          <w:sz w:val="24"/>
          <w:szCs w:val="24"/>
          <w:lang w:eastAsia="ru-RU"/>
        </w:rPr>
        <w:t xml:space="preserve">Размер шрифта основного текста— 14, шрифт </w:t>
      </w:r>
      <w:proofErr w:type="spellStart"/>
      <w:r w:rsidRPr="00372A1C">
        <w:rPr>
          <w:rFonts w:ascii="Arial" w:eastAsia="Times New Roman" w:hAnsi="Arial" w:cs="Arial"/>
          <w:sz w:val="24"/>
          <w:szCs w:val="24"/>
          <w:lang w:eastAsia="ru-RU"/>
        </w:rPr>
        <w:t>Times</w:t>
      </w:r>
      <w:proofErr w:type="spellEnd"/>
      <w:r w:rsidRPr="00372A1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372A1C">
        <w:rPr>
          <w:rFonts w:ascii="Arial" w:eastAsia="Times New Roman" w:hAnsi="Arial" w:cs="Arial"/>
          <w:sz w:val="24"/>
          <w:szCs w:val="24"/>
          <w:lang w:eastAsia="ru-RU"/>
        </w:rPr>
        <w:t>New</w:t>
      </w:r>
      <w:proofErr w:type="spellEnd"/>
      <w:r w:rsidRPr="00372A1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372A1C">
        <w:rPr>
          <w:rFonts w:ascii="Arial" w:eastAsia="Times New Roman" w:hAnsi="Arial" w:cs="Arial"/>
          <w:sz w:val="24"/>
          <w:szCs w:val="24"/>
          <w:lang w:eastAsia="ru-RU"/>
        </w:rPr>
        <w:t>Roman</w:t>
      </w:r>
      <w:proofErr w:type="spellEnd"/>
      <w:r w:rsidRPr="00372A1C">
        <w:rPr>
          <w:rFonts w:ascii="Arial" w:eastAsia="Times New Roman" w:hAnsi="Arial" w:cs="Arial"/>
          <w:sz w:val="24"/>
          <w:szCs w:val="24"/>
          <w:lang w:eastAsia="ru-RU"/>
        </w:rPr>
        <w:t>, размер шрифта примечаний— 12;</w:t>
      </w:r>
    </w:p>
    <w:p w:rsidR="00372A1C" w:rsidRPr="00372A1C" w:rsidRDefault="00372A1C" w:rsidP="00372A1C">
      <w:pPr>
        <w:numPr>
          <w:ilvl w:val="0"/>
          <w:numId w:val="1"/>
        </w:numPr>
        <w:shd w:val="clear" w:color="auto" w:fill="FFFFFF"/>
        <w:spacing w:before="150" w:after="75" w:line="240" w:lineRule="auto"/>
        <w:ind w:left="945"/>
        <w:rPr>
          <w:rFonts w:ascii="Arial" w:eastAsia="Times New Roman" w:hAnsi="Arial" w:cs="Arial"/>
          <w:sz w:val="24"/>
          <w:szCs w:val="24"/>
          <w:lang w:eastAsia="ru-RU"/>
        </w:rPr>
      </w:pPr>
      <w:r w:rsidRPr="00372A1C">
        <w:rPr>
          <w:rFonts w:ascii="Arial" w:eastAsia="Times New Roman" w:hAnsi="Arial" w:cs="Arial"/>
          <w:sz w:val="24"/>
          <w:szCs w:val="24"/>
          <w:lang w:eastAsia="ru-RU"/>
        </w:rPr>
        <w:t>Примечания печатаются через 1 интервал и размещаются в конце текста (концевые), а не постранично;</w:t>
      </w:r>
    </w:p>
    <w:p w:rsidR="00D1448B" w:rsidRDefault="00D1448B">
      <w:bookmarkStart w:id="0" w:name="_GoBack"/>
      <w:bookmarkEnd w:id="0"/>
    </w:p>
    <w:sectPr w:rsidR="00D144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807659D"/>
    <w:multiLevelType w:val="multilevel"/>
    <w:tmpl w:val="21541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C37"/>
    <w:rsid w:val="000C5DAB"/>
    <w:rsid w:val="0012210F"/>
    <w:rsid w:val="00222B5D"/>
    <w:rsid w:val="00372A1C"/>
    <w:rsid w:val="003B0C20"/>
    <w:rsid w:val="00402657"/>
    <w:rsid w:val="00637AAB"/>
    <w:rsid w:val="00720717"/>
    <w:rsid w:val="0080750D"/>
    <w:rsid w:val="008E30F9"/>
    <w:rsid w:val="00964D34"/>
    <w:rsid w:val="00B53D65"/>
    <w:rsid w:val="00CB4B50"/>
    <w:rsid w:val="00CD3B72"/>
    <w:rsid w:val="00CE6B0F"/>
    <w:rsid w:val="00D02387"/>
    <w:rsid w:val="00D12BD5"/>
    <w:rsid w:val="00D1448B"/>
    <w:rsid w:val="00D935AF"/>
    <w:rsid w:val="00DA7C37"/>
    <w:rsid w:val="00E45906"/>
    <w:rsid w:val="00EA231B"/>
    <w:rsid w:val="00F06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1EAB90-CDD9-4DDA-A6C6-B7BD7C016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72A1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72A1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503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639</Characters>
  <Application>Microsoft Office Word</Application>
  <DocSecurity>0</DocSecurity>
  <Lines>5</Lines>
  <Paragraphs>1</Paragraphs>
  <ScaleCrop>false</ScaleCrop>
  <Company>Дальрыбвтуз</Company>
  <LinksUpToDate>false</LinksUpToDate>
  <CharactersWithSpaces>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И. Шестак</dc:creator>
  <cp:keywords/>
  <dc:description/>
  <cp:lastModifiedBy>Ольга И. Шестак</cp:lastModifiedBy>
  <cp:revision>2</cp:revision>
  <dcterms:created xsi:type="dcterms:W3CDTF">2020-09-15T23:19:00Z</dcterms:created>
  <dcterms:modified xsi:type="dcterms:W3CDTF">2020-09-15T23:24:00Z</dcterms:modified>
</cp:coreProperties>
</file>